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AC" w:rsidRPr="007506AC" w:rsidRDefault="007506AC" w:rsidP="007506AC">
      <w:pPr>
        <w:pStyle w:val="Heading1"/>
        <w:rPr>
          <w:b/>
          <w:bCs/>
        </w:rPr>
      </w:pPr>
      <w:r w:rsidRPr="007506AC">
        <w:rPr>
          <w:b/>
          <w:bCs/>
        </w:rPr>
        <w:t>Revised 2005</w:t>
      </w:r>
    </w:p>
    <w:p w:rsidR="007506AC" w:rsidRPr="007506AC" w:rsidRDefault="007506AC" w:rsidP="007506AC">
      <w:pPr>
        <w:pStyle w:val="Heading1"/>
        <w:jc w:val="center"/>
        <w:rPr>
          <w:b/>
          <w:bCs/>
        </w:rPr>
      </w:pPr>
    </w:p>
    <w:p w:rsidR="007506AC" w:rsidRPr="007506AC" w:rsidRDefault="007506AC" w:rsidP="007506AC">
      <w:pPr>
        <w:jc w:val="center"/>
        <w:rPr>
          <w:b/>
          <w:bCs/>
          <w:sz w:val="28"/>
        </w:rPr>
      </w:pPr>
      <w:r w:rsidRPr="007506AC">
        <w:rPr>
          <w:b/>
          <w:bCs/>
          <w:sz w:val="28"/>
        </w:rPr>
        <w:t>GOVERNMENT OF PAKISTAN</w:t>
      </w:r>
    </w:p>
    <w:p w:rsidR="007506AC" w:rsidRPr="007506AC" w:rsidRDefault="007506AC" w:rsidP="007506AC">
      <w:pPr>
        <w:jc w:val="center"/>
        <w:rPr>
          <w:b/>
          <w:bCs/>
          <w:sz w:val="28"/>
        </w:rPr>
      </w:pPr>
      <w:r w:rsidRPr="007506AC">
        <w:rPr>
          <w:b/>
          <w:bCs/>
          <w:sz w:val="28"/>
        </w:rPr>
        <w:t>PLANNING COMMISSION</w:t>
      </w:r>
    </w:p>
    <w:p w:rsidR="007506AC" w:rsidRPr="007506AC" w:rsidRDefault="007506AC" w:rsidP="007506AC">
      <w:pPr>
        <w:pStyle w:val="Heading2"/>
        <w:rPr>
          <w:b/>
          <w:bCs/>
          <w:sz w:val="24"/>
          <w:u w:val="none"/>
        </w:rPr>
      </w:pPr>
      <w:r>
        <w:rPr>
          <w:b/>
          <w:bCs/>
          <w:sz w:val="24"/>
          <w:u w:val="none"/>
          <w:bdr w:val="single" w:sz="4" w:space="0" w:color="auto" w:shadow="1"/>
          <w:shd w:val="pct12" w:color="auto" w:fill="auto"/>
        </w:rPr>
        <w:t>Instructions to Fill-in PC-I Per</w:t>
      </w:r>
      <w:r w:rsidRPr="007506AC">
        <w:rPr>
          <w:b/>
          <w:bCs/>
          <w:sz w:val="24"/>
          <w:u w:val="none"/>
          <w:bdr w:val="single" w:sz="4" w:space="0" w:color="auto" w:shadow="1"/>
          <w:shd w:val="pct12" w:color="auto" w:fill="auto"/>
        </w:rPr>
        <w:t>forma</w:t>
      </w:r>
    </w:p>
    <w:p w:rsidR="007506AC" w:rsidRPr="007506AC" w:rsidRDefault="007506AC" w:rsidP="007506AC">
      <w:pPr>
        <w:rPr>
          <w:b/>
          <w:bCs/>
          <w:u w:val="single"/>
        </w:rPr>
      </w:pPr>
    </w:p>
    <w:p w:rsidR="007506AC" w:rsidRPr="008220EF" w:rsidRDefault="007506AC" w:rsidP="007506AC">
      <w:pPr>
        <w:numPr>
          <w:ilvl w:val="0"/>
          <w:numId w:val="1"/>
        </w:numPr>
        <w:jc w:val="both"/>
        <w:rPr>
          <w:b/>
          <w:bCs/>
          <w:sz w:val="28"/>
          <w:u w:val="single"/>
        </w:rPr>
      </w:pPr>
      <w:r w:rsidRPr="008220EF">
        <w:rPr>
          <w:b/>
          <w:bCs/>
          <w:sz w:val="28"/>
          <w:u w:val="single"/>
        </w:rPr>
        <w:t>Name of the Project</w:t>
      </w:r>
    </w:p>
    <w:p w:rsidR="007506AC" w:rsidRPr="007506AC" w:rsidRDefault="007506AC" w:rsidP="007506AC">
      <w:pPr>
        <w:ind w:left="510" w:firstLine="285"/>
        <w:jc w:val="both"/>
        <w:rPr>
          <w:b/>
          <w:bCs/>
        </w:rPr>
      </w:pPr>
      <w:r w:rsidRPr="007506AC">
        <w:rPr>
          <w:b/>
          <w:bCs/>
        </w:rPr>
        <w:t>Indicate name of the project.</w:t>
      </w:r>
    </w:p>
    <w:p w:rsidR="007506AC" w:rsidRPr="007506AC" w:rsidRDefault="007506AC" w:rsidP="007506AC">
      <w:pPr>
        <w:jc w:val="both"/>
        <w:rPr>
          <w:b/>
          <w:bCs/>
        </w:rPr>
      </w:pPr>
    </w:p>
    <w:p w:rsidR="007506AC" w:rsidRPr="007506AC" w:rsidRDefault="007506AC" w:rsidP="007506AC">
      <w:pPr>
        <w:jc w:val="both"/>
        <w:rPr>
          <w:b/>
          <w:bCs/>
        </w:rPr>
      </w:pPr>
      <w:r w:rsidRPr="007506AC">
        <w:rPr>
          <w:b/>
          <w:bCs/>
        </w:rPr>
        <w:t xml:space="preserve">      2.</w:t>
      </w:r>
      <w:r w:rsidRPr="007506AC">
        <w:rPr>
          <w:b/>
          <w:bCs/>
        </w:rPr>
        <w:tab/>
      </w:r>
      <w:r w:rsidRPr="008220EF">
        <w:rPr>
          <w:b/>
          <w:bCs/>
          <w:sz w:val="28"/>
          <w:u w:val="single"/>
        </w:rPr>
        <w:t>Location</w:t>
      </w:r>
    </w:p>
    <w:p w:rsidR="007506AC" w:rsidRPr="007506AC" w:rsidRDefault="007506AC" w:rsidP="007506AC">
      <w:pPr>
        <w:numPr>
          <w:ilvl w:val="0"/>
          <w:numId w:val="18"/>
        </w:numPr>
        <w:jc w:val="both"/>
        <w:rPr>
          <w:b/>
          <w:bCs/>
        </w:rPr>
      </w:pPr>
      <w:r w:rsidRPr="007506AC">
        <w:rPr>
          <w:b/>
          <w:bCs/>
        </w:rPr>
        <w:t>Provide name of District/Province.</w:t>
      </w:r>
    </w:p>
    <w:p w:rsidR="007506AC" w:rsidRPr="007506AC" w:rsidRDefault="007506AC" w:rsidP="007506AC">
      <w:pPr>
        <w:numPr>
          <w:ilvl w:val="0"/>
          <w:numId w:val="18"/>
        </w:numPr>
        <w:jc w:val="both"/>
        <w:rPr>
          <w:b/>
          <w:bCs/>
          <w:u w:val="single"/>
        </w:rPr>
      </w:pPr>
      <w:r w:rsidRPr="007506AC">
        <w:rPr>
          <w:b/>
          <w:bCs/>
        </w:rPr>
        <w:t>Attach a map of the area, clearly indicating the project location.</w:t>
      </w:r>
    </w:p>
    <w:p w:rsidR="007506AC" w:rsidRPr="007506AC" w:rsidRDefault="007506AC" w:rsidP="007506AC">
      <w:pPr>
        <w:ind w:left="435"/>
        <w:jc w:val="both"/>
        <w:rPr>
          <w:b/>
          <w:bCs/>
        </w:rPr>
      </w:pPr>
    </w:p>
    <w:p w:rsidR="007506AC" w:rsidRPr="008220EF" w:rsidRDefault="007506AC" w:rsidP="007506AC">
      <w:pPr>
        <w:numPr>
          <w:ilvl w:val="0"/>
          <w:numId w:val="4"/>
        </w:numPr>
        <w:jc w:val="both"/>
        <w:rPr>
          <w:b/>
          <w:bCs/>
          <w:sz w:val="28"/>
          <w:u w:val="single"/>
        </w:rPr>
      </w:pPr>
      <w:r w:rsidRPr="008220EF">
        <w:rPr>
          <w:b/>
          <w:bCs/>
          <w:sz w:val="28"/>
          <w:u w:val="single"/>
        </w:rPr>
        <w:t>Authorities responsible for</w:t>
      </w:r>
    </w:p>
    <w:p w:rsidR="007506AC" w:rsidRDefault="007506AC" w:rsidP="007506AC">
      <w:pPr>
        <w:ind w:left="720"/>
        <w:jc w:val="both"/>
        <w:rPr>
          <w:b/>
          <w:bCs/>
        </w:rPr>
      </w:pPr>
      <w:r w:rsidRPr="007506AC">
        <w:rPr>
          <w:b/>
          <w:bCs/>
        </w:rPr>
        <w:t>Indicate name of the agency responsi</w:t>
      </w:r>
      <w:r>
        <w:rPr>
          <w:b/>
          <w:bCs/>
        </w:rPr>
        <w:t>ble for;</w:t>
      </w:r>
    </w:p>
    <w:p w:rsidR="007506AC" w:rsidRPr="007506AC" w:rsidRDefault="007506AC" w:rsidP="007506AC">
      <w:pPr>
        <w:pStyle w:val="ListParagraph"/>
        <w:numPr>
          <w:ilvl w:val="1"/>
          <w:numId w:val="30"/>
        </w:numPr>
        <w:jc w:val="both"/>
        <w:rPr>
          <w:b/>
          <w:bCs/>
        </w:rPr>
      </w:pPr>
      <w:r w:rsidRPr="007506AC">
        <w:rPr>
          <w:b/>
          <w:bCs/>
        </w:rPr>
        <w:t>Sponsoring</w:t>
      </w:r>
    </w:p>
    <w:p w:rsidR="007506AC" w:rsidRPr="007506AC" w:rsidRDefault="007506AC" w:rsidP="007506AC">
      <w:pPr>
        <w:pStyle w:val="ListParagraph"/>
        <w:numPr>
          <w:ilvl w:val="1"/>
          <w:numId w:val="30"/>
        </w:numPr>
        <w:jc w:val="both"/>
        <w:rPr>
          <w:b/>
          <w:bCs/>
        </w:rPr>
      </w:pPr>
      <w:r w:rsidRPr="007506AC">
        <w:rPr>
          <w:b/>
          <w:bCs/>
        </w:rPr>
        <w:t>Execution</w:t>
      </w:r>
    </w:p>
    <w:p w:rsidR="007506AC" w:rsidRPr="007506AC" w:rsidRDefault="007506AC" w:rsidP="007506AC">
      <w:pPr>
        <w:pStyle w:val="ListParagraph"/>
        <w:numPr>
          <w:ilvl w:val="1"/>
          <w:numId w:val="30"/>
        </w:numPr>
        <w:jc w:val="both"/>
        <w:rPr>
          <w:b/>
          <w:bCs/>
        </w:rPr>
      </w:pPr>
      <w:r w:rsidRPr="007506AC">
        <w:rPr>
          <w:b/>
          <w:bCs/>
        </w:rPr>
        <w:t>Operation and maintenance</w:t>
      </w:r>
    </w:p>
    <w:p w:rsidR="007506AC" w:rsidRPr="007506AC" w:rsidRDefault="007506AC" w:rsidP="007506AC">
      <w:pPr>
        <w:pStyle w:val="ListParagraph"/>
        <w:numPr>
          <w:ilvl w:val="1"/>
          <w:numId w:val="30"/>
        </w:numPr>
        <w:jc w:val="both"/>
        <w:rPr>
          <w:b/>
          <w:bCs/>
        </w:rPr>
      </w:pPr>
      <w:r w:rsidRPr="007506AC">
        <w:rPr>
          <w:b/>
          <w:bCs/>
        </w:rPr>
        <w:t xml:space="preserve">Concerned federal ministry </w:t>
      </w:r>
      <w:proofErr w:type="gramStart"/>
      <w:r w:rsidRPr="007506AC">
        <w:rPr>
          <w:b/>
          <w:bCs/>
        </w:rPr>
        <w:t>be</w:t>
      </w:r>
      <w:proofErr w:type="gramEnd"/>
      <w:r w:rsidRPr="007506AC">
        <w:rPr>
          <w:b/>
          <w:bCs/>
        </w:rPr>
        <w:t xml:space="preserve"> provided. </w:t>
      </w:r>
    </w:p>
    <w:p w:rsidR="007506AC" w:rsidRPr="007506AC" w:rsidRDefault="007506AC" w:rsidP="007506AC">
      <w:pPr>
        <w:rPr>
          <w:b/>
          <w:bCs/>
        </w:rPr>
      </w:pPr>
    </w:p>
    <w:p w:rsidR="007506AC" w:rsidRPr="008220EF" w:rsidRDefault="007506AC" w:rsidP="007506AC">
      <w:pPr>
        <w:pStyle w:val="ListParagraph"/>
        <w:numPr>
          <w:ilvl w:val="0"/>
          <w:numId w:val="4"/>
        </w:numPr>
        <w:rPr>
          <w:b/>
          <w:bCs/>
          <w:sz w:val="28"/>
        </w:rPr>
      </w:pPr>
      <w:r w:rsidRPr="008220EF">
        <w:rPr>
          <w:b/>
          <w:bCs/>
          <w:sz w:val="28"/>
        </w:rPr>
        <w:t xml:space="preserve">           </w:t>
      </w:r>
      <w:r w:rsidRPr="008220EF">
        <w:rPr>
          <w:b/>
          <w:bCs/>
          <w:sz w:val="28"/>
          <w:u w:val="single"/>
        </w:rPr>
        <w:t>Plan provision</w:t>
      </w:r>
    </w:p>
    <w:p w:rsidR="007506AC" w:rsidRPr="007506AC" w:rsidRDefault="007506AC" w:rsidP="007506AC">
      <w:pPr>
        <w:rPr>
          <w:b/>
          <w:bCs/>
        </w:rPr>
      </w:pPr>
      <w:r w:rsidRPr="007506AC">
        <w:rPr>
          <w:b/>
          <w:bCs/>
        </w:rPr>
        <w:tab/>
        <w:t xml:space="preserve">        </w:t>
      </w:r>
    </w:p>
    <w:p w:rsidR="007506AC" w:rsidRPr="007506AC" w:rsidRDefault="007506AC" w:rsidP="007506AC">
      <w:pPr>
        <w:ind w:left="720" w:firstLine="720"/>
        <w:rPr>
          <w:b/>
          <w:bCs/>
        </w:rPr>
      </w:pPr>
    </w:p>
    <w:p w:rsidR="007506AC" w:rsidRPr="007506AC" w:rsidRDefault="007506AC" w:rsidP="007506AC">
      <w:pPr>
        <w:ind w:left="435"/>
        <w:jc w:val="both"/>
        <w:rPr>
          <w:b/>
          <w:bCs/>
        </w:rPr>
      </w:pPr>
      <w:r w:rsidRPr="007506AC">
        <w:rPr>
          <w:b/>
          <w:bCs/>
        </w:rPr>
        <w:t>5.</w:t>
      </w: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8220EF">
        <w:rPr>
          <w:b/>
          <w:bCs/>
          <w:sz w:val="28"/>
          <w:u w:val="single"/>
        </w:rPr>
        <w:t>Project objectives</w:t>
      </w:r>
      <w:r w:rsidRPr="008220EF">
        <w:rPr>
          <w:b/>
          <w:bCs/>
          <w:sz w:val="28"/>
        </w:rPr>
        <w:t xml:space="preserve"> </w:t>
      </w:r>
    </w:p>
    <w:p w:rsidR="007506AC" w:rsidRPr="007506AC" w:rsidRDefault="007506AC" w:rsidP="007506AC">
      <w:pPr>
        <w:ind w:left="435"/>
        <w:jc w:val="both"/>
        <w:rPr>
          <w:b/>
          <w:bCs/>
          <w:u w:val="single"/>
        </w:rPr>
      </w:pPr>
    </w:p>
    <w:p w:rsidR="007506AC" w:rsidRPr="007506AC" w:rsidRDefault="007506AC" w:rsidP="007506AC">
      <w:pPr>
        <w:pStyle w:val="BodyTextIndent3"/>
        <w:numPr>
          <w:ilvl w:val="0"/>
          <w:numId w:val="24"/>
        </w:numPr>
        <w:rPr>
          <w:b/>
          <w:bCs/>
          <w:sz w:val="24"/>
        </w:rPr>
      </w:pPr>
      <w:r w:rsidRPr="007506AC">
        <w:rPr>
          <w:b/>
          <w:bCs/>
          <w:sz w:val="24"/>
        </w:rPr>
        <w:t xml:space="preserve">The objectives of the sector/sub sector as indicated in the medium term/five year plan </w:t>
      </w:r>
      <w:proofErr w:type="gramStart"/>
      <w:r w:rsidRPr="007506AC">
        <w:rPr>
          <w:b/>
          <w:bCs/>
          <w:sz w:val="24"/>
        </w:rPr>
        <w:t>be</w:t>
      </w:r>
      <w:proofErr w:type="gramEnd"/>
      <w:r w:rsidRPr="007506AC">
        <w:rPr>
          <w:b/>
          <w:bCs/>
          <w:sz w:val="24"/>
        </w:rPr>
        <w:t xml:space="preserve"> reproduced. Indicate objectives of the project and develop a linkage between the proposed project and sect oral objectives.</w:t>
      </w:r>
    </w:p>
    <w:p w:rsidR="007506AC" w:rsidRPr="007506AC" w:rsidRDefault="007506AC" w:rsidP="007506AC">
      <w:pPr>
        <w:pStyle w:val="BodyTextIndent3"/>
        <w:numPr>
          <w:ilvl w:val="0"/>
          <w:numId w:val="24"/>
        </w:numPr>
        <w:rPr>
          <w:b/>
          <w:bCs/>
          <w:sz w:val="24"/>
        </w:rPr>
      </w:pPr>
      <w:r w:rsidRPr="007506AC">
        <w:rPr>
          <w:b/>
          <w:bCs/>
          <w:sz w:val="24"/>
        </w:rPr>
        <w:t>In case of revised Projects, indicate objectives of the project, if different from original PC-I.</w:t>
      </w:r>
    </w:p>
    <w:p w:rsidR="007506AC" w:rsidRPr="007506AC" w:rsidRDefault="007506AC" w:rsidP="007506AC">
      <w:pPr>
        <w:pStyle w:val="Heading5"/>
        <w:rPr>
          <w:b/>
          <w:bCs/>
          <w:sz w:val="24"/>
        </w:rPr>
      </w:pPr>
      <w:r w:rsidRPr="007506AC">
        <w:rPr>
          <w:b/>
          <w:bCs/>
          <w:sz w:val="24"/>
        </w:rPr>
        <w:t xml:space="preserve">  6.</w:t>
      </w:r>
      <w:r w:rsidRPr="007506AC">
        <w:rPr>
          <w:b/>
          <w:bCs/>
          <w:sz w:val="24"/>
        </w:rPr>
        <w:tab/>
      </w:r>
      <w:r w:rsidRPr="007506AC">
        <w:rPr>
          <w:b/>
          <w:bCs/>
          <w:sz w:val="24"/>
        </w:rPr>
        <w:tab/>
      </w:r>
      <w:r w:rsidRPr="008220EF">
        <w:rPr>
          <w:b/>
          <w:bCs/>
          <w:u w:val="single"/>
        </w:rPr>
        <w:t>Description and justification of project</w:t>
      </w:r>
    </w:p>
    <w:p w:rsidR="007506AC" w:rsidRPr="007506AC" w:rsidRDefault="007506AC" w:rsidP="007506AC">
      <w:pPr>
        <w:rPr>
          <w:b/>
          <w:bCs/>
        </w:rPr>
      </w:pPr>
    </w:p>
    <w:p w:rsidR="007506AC" w:rsidRPr="007506AC" w:rsidRDefault="007506AC" w:rsidP="007506AC">
      <w:pPr>
        <w:numPr>
          <w:ilvl w:val="0"/>
          <w:numId w:val="3"/>
        </w:numPr>
        <w:jc w:val="both"/>
        <w:rPr>
          <w:b/>
          <w:bCs/>
        </w:rPr>
      </w:pPr>
      <w:r w:rsidRPr="007506AC">
        <w:rPr>
          <w:b/>
          <w:bCs/>
        </w:rPr>
        <w:t xml:space="preserve">Describe the project and indicate existing facilities in the area and justify the establishment of the Project.  </w:t>
      </w:r>
    </w:p>
    <w:p w:rsidR="007506AC" w:rsidRPr="007506AC" w:rsidRDefault="007506AC" w:rsidP="007506AC">
      <w:pPr>
        <w:numPr>
          <w:ilvl w:val="0"/>
          <w:numId w:val="3"/>
        </w:numPr>
        <w:jc w:val="both"/>
        <w:rPr>
          <w:b/>
          <w:bCs/>
        </w:rPr>
      </w:pPr>
      <w:r w:rsidRPr="007506AC">
        <w:rPr>
          <w:b/>
          <w:bCs/>
        </w:rPr>
        <w:t>Provide technical parameters and discuss technology aspect of the Project.</w:t>
      </w:r>
    </w:p>
    <w:p w:rsidR="007506AC" w:rsidRPr="007506AC" w:rsidRDefault="007506AC" w:rsidP="007506AC">
      <w:pPr>
        <w:numPr>
          <w:ilvl w:val="0"/>
          <w:numId w:val="3"/>
        </w:numPr>
        <w:jc w:val="both"/>
        <w:rPr>
          <w:b/>
          <w:bCs/>
        </w:rPr>
      </w:pPr>
      <w:r w:rsidRPr="007506AC">
        <w:rPr>
          <w:b/>
          <w:bCs/>
        </w:rPr>
        <w:t xml:space="preserve">Provide details of civil works, equipment, machinery and other physical facilities required for the project. </w:t>
      </w:r>
    </w:p>
    <w:p w:rsidR="007506AC" w:rsidRPr="007506AC" w:rsidRDefault="007506AC" w:rsidP="007506AC">
      <w:pPr>
        <w:numPr>
          <w:ilvl w:val="0"/>
          <w:numId w:val="3"/>
        </w:numPr>
        <w:jc w:val="both"/>
        <w:rPr>
          <w:b/>
          <w:bCs/>
        </w:rPr>
      </w:pPr>
      <w:r w:rsidRPr="007506AC">
        <w:rPr>
          <w:b/>
          <w:bCs/>
        </w:rPr>
        <w:t>Indicate governance issues of the sector relevant to the project and strategy to resolve them.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000"/>
      </w:tblPr>
      <w:tblGrid>
        <w:gridCol w:w="9108"/>
      </w:tblGrid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9108" w:type="dxa"/>
            <w:shd w:val="pct12" w:color="auto" w:fill="auto"/>
          </w:tcPr>
          <w:p w:rsidR="007506AC" w:rsidRPr="007506AC" w:rsidRDefault="007506AC" w:rsidP="00A7651F">
            <w:pPr>
              <w:jc w:val="both"/>
              <w:rPr>
                <w:b/>
                <w:bCs/>
              </w:rPr>
            </w:pPr>
            <w:r w:rsidRPr="007506AC">
              <w:rPr>
                <w:b/>
                <w:bCs/>
              </w:rPr>
              <w:t xml:space="preserve">In addition to above, the following sector specific information be provided </w:t>
            </w:r>
          </w:p>
        </w:tc>
      </w:tr>
    </w:tbl>
    <w:p w:rsidR="007506AC" w:rsidRPr="007506AC" w:rsidRDefault="007506AC" w:rsidP="007506AC">
      <w:pPr>
        <w:pStyle w:val="Heading7"/>
        <w:rPr>
          <w:b/>
          <w:bCs/>
          <w:sz w:val="24"/>
        </w:rPr>
      </w:pPr>
    </w:p>
    <w:p w:rsidR="007506AC" w:rsidRPr="007506AC" w:rsidRDefault="007506AC" w:rsidP="007506AC">
      <w:pPr>
        <w:pStyle w:val="Heading7"/>
        <w:rPr>
          <w:b/>
          <w:bCs/>
          <w:sz w:val="24"/>
          <w:u w:val="none"/>
        </w:rPr>
      </w:pPr>
      <w:r w:rsidRPr="007506AC">
        <w:rPr>
          <w:b/>
          <w:bCs/>
          <w:sz w:val="24"/>
        </w:rPr>
        <w:t>Education, training and manpower</w:t>
      </w:r>
      <w:r w:rsidRPr="007506AC">
        <w:rPr>
          <w:b/>
          <w:bCs/>
          <w:sz w:val="24"/>
          <w:u w:val="none"/>
        </w:rPr>
        <w:t xml:space="preserve"> </w:t>
      </w: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  <w:t> </w:t>
      </w:r>
    </w:p>
    <w:p w:rsidR="007506AC" w:rsidRPr="007506AC" w:rsidRDefault="007506AC" w:rsidP="007506AC">
      <w:pPr>
        <w:numPr>
          <w:ilvl w:val="0"/>
          <w:numId w:val="15"/>
        </w:num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Give student-teacher ratio for the project and the national average for the proposed level of education. </w:t>
      </w:r>
    </w:p>
    <w:p w:rsidR="007506AC" w:rsidRPr="007506AC" w:rsidRDefault="007506AC" w:rsidP="007506AC">
      <w:pPr>
        <w:numPr>
          <w:ilvl w:val="0"/>
          <w:numId w:val="15"/>
        </w:num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Year-wise proposed enrolment of the institution for 5 years.</w:t>
      </w:r>
    </w:p>
    <w:p w:rsidR="007506AC" w:rsidRPr="007506AC" w:rsidRDefault="007506AC" w:rsidP="007506AC">
      <w:pPr>
        <w:numPr>
          <w:ilvl w:val="0"/>
          <w:numId w:val="15"/>
        </w:num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For scholarship projects, indicate number of scholarships to be awarded each year </w:t>
      </w:r>
      <w:proofErr w:type="spellStart"/>
      <w:r w:rsidRPr="007506AC">
        <w:rPr>
          <w:b/>
          <w:bCs/>
          <w:spacing w:val="-3"/>
        </w:rPr>
        <w:t>alongwith</w:t>
      </w:r>
      <w:proofErr w:type="spellEnd"/>
      <w:r w:rsidRPr="007506AC">
        <w:rPr>
          <w:b/>
          <w:bCs/>
          <w:spacing w:val="-3"/>
        </w:rPr>
        <w:t xml:space="preserve"> selection </w:t>
      </w:r>
      <w:proofErr w:type="gramStart"/>
      <w:r w:rsidRPr="007506AC">
        <w:rPr>
          <w:b/>
          <w:bCs/>
          <w:spacing w:val="-3"/>
        </w:rPr>
        <w:t>criteria .</w:t>
      </w:r>
      <w:proofErr w:type="gramEnd"/>
    </w:p>
    <w:p w:rsidR="007506AC" w:rsidRPr="007506AC" w:rsidRDefault="007506AC" w:rsidP="007506AC">
      <w:pPr>
        <w:numPr>
          <w:ilvl w:val="0"/>
          <w:numId w:val="15"/>
        </w:num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lastRenderedPageBreak/>
        <w:t xml:space="preserve">Provide faculty strength in relevant discipline, in case of expansion of facilities. </w:t>
      </w:r>
    </w:p>
    <w:p w:rsidR="007506AC" w:rsidRPr="007506AC" w:rsidRDefault="007506AC" w:rsidP="007506AC">
      <w:pPr>
        <w:numPr>
          <w:ilvl w:val="0"/>
          <w:numId w:val="15"/>
        </w:num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Indicate the extent of library and laboratory facilities available in case of secondary, college and university education. </w:t>
      </w:r>
    </w:p>
    <w:p w:rsidR="007506AC" w:rsidRPr="007506AC" w:rsidRDefault="007506AC" w:rsidP="007506AC">
      <w:pPr>
        <w:numPr>
          <w:ilvl w:val="0"/>
          <w:numId w:val="15"/>
        </w:num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Provide details of technical staff required for operation &amp; maintenance of laboratories.</w:t>
      </w:r>
    </w:p>
    <w:p w:rsidR="007506AC" w:rsidRPr="007506AC" w:rsidRDefault="007506AC" w:rsidP="007506AC">
      <w:p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pStyle w:val="Heading3"/>
        <w:tabs>
          <w:tab w:val="left" w:pos="1980"/>
        </w:tabs>
        <w:rPr>
          <w:b/>
          <w:bCs/>
          <w:sz w:val="24"/>
        </w:rPr>
      </w:pPr>
      <w:r w:rsidRPr="007506AC">
        <w:rPr>
          <w:b/>
          <w:bCs/>
          <w:sz w:val="24"/>
        </w:rPr>
        <w:t>Health, nutrition, family planning and social welfare</w:t>
      </w:r>
    </w:p>
    <w:p w:rsidR="007506AC" w:rsidRPr="007506AC" w:rsidRDefault="007506AC" w:rsidP="007506AC">
      <w:pPr>
        <w:tabs>
          <w:tab w:val="left" w:pos="1980"/>
        </w:tabs>
        <w:rPr>
          <w:b/>
          <w:bCs/>
        </w:rPr>
      </w:pPr>
      <w:r w:rsidRPr="007506AC">
        <w:rPr>
          <w:b/>
          <w:bCs/>
        </w:rPr>
        <w:tab/>
      </w:r>
    </w:p>
    <w:p w:rsidR="007506AC" w:rsidRPr="007506AC" w:rsidRDefault="007506AC" w:rsidP="007506AC">
      <w:pPr>
        <w:numPr>
          <w:ilvl w:val="0"/>
          <w:numId w:val="20"/>
        </w:numPr>
        <w:tabs>
          <w:tab w:val="left" w:pos="1980"/>
        </w:tabs>
        <w:rPr>
          <w:b/>
          <w:bCs/>
          <w:spacing w:val="-3"/>
          <w:u w:val="single"/>
        </w:rPr>
      </w:pPr>
      <w:r w:rsidRPr="007506AC">
        <w:rPr>
          <w:b/>
          <w:bCs/>
          <w:spacing w:val="-3"/>
          <w:u w:val="single"/>
        </w:rPr>
        <w:t>Health projects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numPr>
          <w:ilvl w:val="1"/>
          <w:numId w:val="20"/>
        </w:numPr>
        <w:tabs>
          <w:tab w:val="clear" w:pos="1440"/>
          <w:tab w:val="left" w:pos="-720"/>
          <w:tab w:val="left" w:pos="0"/>
          <w:tab w:val="num" w:pos="1080"/>
          <w:tab w:val="left" w:pos="1980"/>
        </w:tabs>
        <w:suppressAutoHyphens/>
        <w:ind w:hanging="720"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Indicate whether the proposed facilities are preventive or curative.  </w:t>
      </w:r>
    </w:p>
    <w:p w:rsidR="007506AC" w:rsidRPr="007506AC" w:rsidRDefault="007506AC" w:rsidP="007506AC">
      <w:pPr>
        <w:numPr>
          <w:ilvl w:val="1"/>
          <w:numId w:val="20"/>
        </w:numPr>
        <w:tabs>
          <w:tab w:val="clear" w:pos="1440"/>
          <w:tab w:val="left" w:pos="-720"/>
          <w:tab w:val="left" w:pos="0"/>
          <w:tab w:val="num" w:pos="1080"/>
          <w:tab w:val="left" w:pos="1980"/>
        </w:tabs>
        <w:suppressAutoHyphens/>
        <w:ind w:hanging="720"/>
        <w:jc w:val="both"/>
        <w:rPr>
          <w:b/>
          <w:bCs/>
          <w:spacing w:val="-3"/>
        </w:rPr>
      </w:pPr>
      <w:proofErr w:type="gramStart"/>
      <w:r w:rsidRPr="007506AC">
        <w:rPr>
          <w:b/>
          <w:bCs/>
          <w:spacing w:val="-3"/>
        </w:rPr>
        <w:t>Bifurcate</w:t>
      </w:r>
      <w:proofErr w:type="gramEnd"/>
      <w:r w:rsidRPr="007506AC">
        <w:rPr>
          <w:b/>
          <w:bCs/>
          <w:spacing w:val="-3"/>
        </w:rPr>
        <w:t xml:space="preserve"> the facilities between indoor, </w:t>
      </w:r>
      <w:proofErr w:type="spellStart"/>
      <w:r w:rsidRPr="007506AC">
        <w:rPr>
          <w:b/>
          <w:bCs/>
          <w:spacing w:val="-3"/>
        </w:rPr>
        <w:t>out door</w:t>
      </w:r>
      <w:proofErr w:type="spellEnd"/>
      <w:r w:rsidRPr="007506AC">
        <w:rPr>
          <w:b/>
          <w:bCs/>
          <w:spacing w:val="-3"/>
        </w:rPr>
        <w:t xml:space="preserve"> and department-wise. 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1980"/>
        </w:tabs>
        <w:suppressAutoHyphens/>
        <w:ind w:left="1080"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numPr>
          <w:ilvl w:val="0"/>
          <w:numId w:val="20"/>
        </w:num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  <w:u w:val="single"/>
        </w:rPr>
      </w:pPr>
      <w:r w:rsidRPr="007506AC">
        <w:rPr>
          <w:b/>
          <w:bCs/>
          <w:spacing w:val="-3"/>
          <w:u w:val="single"/>
        </w:rPr>
        <w:t>Nutrition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1980"/>
        </w:tabs>
        <w:suppressAutoHyphens/>
        <w:ind w:left="360"/>
        <w:jc w:val="both"/>
        <w:rPr>
          <w:b/>
          <w:bCs/>
          <w:spacing w:val="-3"/>
          <w:u w:val="single"/>
        </w:rPr>
      </w:pPr>
    </w:p>
    <w:p w:rsidR="007506AC" w:rsidRPr="007506AC" w:rsidRDefault="007506AC" w:rsidP="007506AC">
      <w:pPr>
        <w:numPr>
          <w:ilvl w:val="0"/>
          <w:numId w:val="25"/>
        </w:num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  <w:u w:val="single"/>
        </w:rPr>
      </w:pPr>
      <w:r w:rsidRPr="007506AC">
        <w:rPr>
          <w:b/>
          <w:bCs/>
          <w:spacing w:val="-3"/>
        </w:rPr>
        <w:t>Indicate the infrastructure and mechanism required for the project.</w:t>
      </w:r>
    </w:p>
    <w:p w:rsidR="007506AC" w:rsidRPr="007506AC" w:rsidRDefault="007506AC" w:rsidP="007506AC">
      <w:pPr>
        <w:numPr>
          <w:ilvl w:val="0"/>
          <w:numId w:val="25"/>
        </w:num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  <w:u w:val="single"/>
        </w:rPr>
      </w:pPr>
      <w:r w:rsidRPr="007506AC">
        <w:rPr>
          <w:b/>
          <w:bCs/>
          <w:spacing w:val="-3"/>
        </w:rPr>
        <w:t>Measures taken for involvement and participation of the community.</w:t>
      </w:r>
    </w:p>
    <w:p w:rsidR="007506AC" w:rsidRPr="007506AC" w:rsidRDefault="007506AC" w:rsidP="007506AC">
      <w:pPr>
        <w:numPr>
          <w:ilvl w:val="0"/>
          <w:numId w:val="25"/>
        </w:num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  <w:u w:val="single"/>
        </w:rPr>
      </w:pPr>
      <w:r w:rsidRPr="007506AC">
        <w:rPr>
          <w:b/>
          <w:bCs/>
          <w:spacing w:val="-3"/>
        </w:rPr>
        <w:t>Net improvement in the nutritional status of target groups in quantitative terms.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1980"/>
        </w:tabs>
        <w:suppressAutoHyphens/>
        <w:ind w:left="360"/>
        <w:jc w:val="both"/>
        <w:rPr>
          <w:b/>
          <w:bCs/>
          <w:spacing w:val="-3"/>
          <w:u w:val="single"/>
        </w:rPr>
      </w:pPr>
    </w:p>
    <w:p w:rsidR="007506AC" w:rsidRPr="007506AC" w:rsidRDefault="007506AC" w:rsidP="007506AC">
      <w:pPr>
        <w:numPr>
          <w:ilvl w:val="0"/>
          <w:numId w:val="20"/>
        </w:num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  <w:u w:val="single"/>
        </w:rPr>
      </w:pPr>
      <w:r w:rsidRPr="007506AC">
        <w:rPr>
          <w:b/>
          <w:bCs/>
          <w:u w:val="single"/>
        </w:rPr>
        <w:t>Family planning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numPr>
          <w:ilvl w:val="0"/>
          <w:numId w:val="21"/>
        </w:num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Provide information relating to motivation and distribution sub-system. </w:t>
      </w:r>
    </w:p>
    <w:p w:rsidR="007506AC" w:rsidRPr="007506AC" w:rsidRDefault="007506AC" w:rsidP="007506AC">
      <w:pPr>
        <w:numPr>
          <w:ilvl w:val="0"/>
          <w:numId w:val="21"/>
        </w:num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Give benchmark data and targets relating to number of couples to be approached and number of contraceptives and other devices to be distributed.</w:t>
      </w:r>
    </w:p>
    <w:p w:rsidR="007506AC" w:rsidRPr="007506AC" w:rsidRDefault="007506AC" w:rsidP="007506AC">
      <w:pPr>
        <w:numPr>
          <w:ilvl w:val="0"/>
          <w:numId w:val="22"/>
        </w:num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Mode/mechanism of advocacy and awareness </w:t>
      </w:r>
    </w:p>
    <w:p w:rsidR="007506AC" w:rsidRPr="007506AC" w:rsidRDefault="007506AC" w:rsidP="007506AC">
      <w:p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pStyle w:val="Heading3"/>
        <w:tabs>
          <w:tab w:val="left" w:pos="1980"/>
        </w:tabs>
        <w:rPr>
          <w:b/>
          <w:bCs/>
          <w:sz w:val="24"/>
        </w:rPr>
      </w:pPr>
      <w:r w:rsidRPr="007506AC">
        <w:rPr>
          <w:b/>
          <w:bCs/>
          <w:sz w:val="24"/>
        </w:rPr>
        <w:t>Water supply &amp; sewerage</w:t>
      </w:r>
    </w:p>
    <w:p w:rsidR="007506AC" w:rsidRPr="007506AC" w:rsidRDefault="007506AC" w:rsidP="007506AC">
      <w:pPr>
        <w:tabs>
          <w:tab w:val="left" w:pos="1980"/>
        </w:tabs>
        <w:rPr>
          <w:b/>
          <w:bCs/>
        </w:rPr>
      </w:pPr>
      <w:r w:rsidRPr="007506AC">
        <w:rPr>
          <w:b/>
          <w:bCs/>
        </w:rPr>
        <w:tab/>
      </w:r>
    </w:p>
    <w:p w:rsidR="007506AC" w:rsidRPr="007506AC" w:rsidRDefault="007506AC" w:rsidP="007506AC">
      <w:pPr>
        <w:numPr>
          <w:ilvl w:val="0"/>
          <w:numId w:val="17"/>
        </w:num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Present and </w:t>
      </w:r>
      <w:proofErr w:type="gramStart"/>
      <w:r w:rsidRPr="007506AC">
        <w:rPr>
          <w:b/>
          <w:bCs/>
          <w:spacing w:val="-3"/>
        </w:rPr>
        <w:t>projected  population</w:t>
      </w:r>
      <w:proofErr w:type="gramEnd"/>
      <w:r w:rsidRPr="007506AC">
        <w:rPr>
          <w:b/>
          <w:bCs/>
          <w:spacing w:val="-3"/>
        </w:rPr>
        <w:t xml:space="preserve"> and water availability/ demand. </w:t>
      </w:r>
    </w:p>
    <w:p w:rsidR="007506AC" w:rsidRPr="007506AC" w:rsidRDefault="007506AC" w:rsidP="007506AC">
      <w:pPr>
        <w:numPr>
          <w:ilvl w:val="0"/>
          <w:numId w:val="17"/>
        </w:num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>Indicate source and water availability (</w:t>
      </w:r>
      <w:proofErr w:type="spellStart"/>
      <w:r w:rsidRPr="007506AC">
        <w:rPr>
          <w:b/>
          <w:bCs/>
          <w:spacing w:val="-3"/>
        </w:rPr>
        <w:t>mgd</w:t>
      </w:r>
      <w:proofErr w:type="spellEnd"/>
      <w:r w:rsidRPr="007506AC">
        <w:rPr>
          <w:b/>
          <w:bCs/>
          <w:spacing w:val="-3"/>
        </w:rPr>
        <w:t>) during next 5</w:t>
      </w:r>
      <w:proofErr w:type="gramStart"/>
      <w:r w:rsidRPr="007506AC">
        <w:rPr>
          <w:b/>
          <w:bCs/>
          <w:spacing w:val="-3"/>
        </w:rPr>
        <w:t>,10,20</w:t>
      </w:r>
      <w:proofErr w:type="gramEnd"/>
      <w:r w:rsidRPr="007506AC">
        <w:rPr>
          <w:b/>
          <w:bCs/>
          <w:spacing w:val="-3"/>
        </w:rPr>
        <w:t xml:space="preserve"> years. </w:t>
      </w:r>
    </w:p>
    <w:p w:rsidR="007506AC" w:rsidRPr="007506AC" w:rsidRDefault="007506AC" w:rsidP="007506AC">
      <w:pPr>
        <w:numPr>
          <w:ilvl w:val="0"/>
          <w:numId w:val="17"/>
        </w:num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For waste water/sewerage, provide present and future disposal requirements, gaps if any and proposed treatment methods and capacity. </w:t>
      </w:r>
    </w:p>
    <w:p w:rsidR="007506AC" w:rsidRPr="007506AC" w:rsidRDefault="007506AC" w:rsidP="007506AC">
      <w:pPr>
        <w:numPr>
          <w:ilvl w:val="0"/>
          <w:numId w:val="6"/>
        </w:num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Indicate present and proposed per capita water supply in the project area, comparison be made with water supply in similar localities. </w:t>
      </w:r>
    </w:p>
    <w:p w:rsidR="007506AC" w:rsidRPr="007506AC" w:rsidRDefault="007506AC" w:rsidP="007506AC">
      <w:pPr>
        <w:numPr>
          <w:ilvl w:val="0"/>
          <w:numId w:val="6"/>
        </w:num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>Indicate whether the proposed project is a part of the master plan.  If so, provide details.</w:t>
      </w:r>
    </w:p>
    <w:p w:rsidR="007506AC" w:rsidRPr="007506AC" w:rsidRDefault="007506AC" w:rsidP="007506AC">
      <w:pPr>
        <w:tabs>
          <w:tab w:val="left" w:pos="1980"/>
        </w:tabs>
        <w:rPr>
          <w:b/>
          <w:bCs/>
          <w:spacing w:val="-3"/>
        </w:rPr>
      </w:pPr>
    </w:p>
    <w:p w:rsidR="007506AC" w:rsidRPr="007506AC" w:rsidRDefault="007506AC" w:rsidP="007506AC">
      <w:pPr>
        <w:pStyle w:val="Heading9"/>
        <w:tabs>
          <w:tab w:val="left" w:pos="1980"/>
        </w:tabs>
        <w:rPr>
          <w:rFonts w:ascii="Times New Roman" w:hAnsi="Times New Roman"/>
          <w:b/>
          <w:bCs/>
          <w:u w:val="none"/>
        </w:rPr>
      </w:pPr>
      <w:r w:rsidRPr="007506AC">
        <w:rPr>
          <w:rFonts w:ascii="Times New Roman" w:hAnsi="Times New Roman"/>
          <w:b/>
          <w:bCs/>
        </w:rPr>
        <w:t>Culture, sports, tourism &amp; youth</w:t>
      </w:r>
    </w:p>
    <w:p w:rsidR="007506AC" w:rsidRPr="007506AC" w:rsidRDefault="007506AC" w:rsidP="007506AC">
      <w:p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ab/>
        <w:t xml:space="preserve">  </w:t>
      </w:r>
    </w:p>
    <w:p w:rsidR="007506AC" w:rsidRPr="007506AC" w:rsidRDefault="007506AC" w:rsidP="007506AC">
      <w:pPr>
        <w:numPr>
          <w:ilvl w:val="0"/>
          <w:numId w:val="19"/>
        </w:num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>Existing and projected flow of tourists in the country/project area.</w:t>
      </w:r>
    </w:p>
    <w:p w:rsidR="007506AC" w:rsidRPr="007506AC" w:rsidRDefault="007506AC" w:rsidP="007506AC">
      <w:pPr>
        <w:numPr>
          <w:ilvl w:val="0"/>
          <w:numId w:val="19"/>
        </w:num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Capacity of existing departments to maintain archaeological sites/museums. </w:t>
      </w:r>
    </w:p>
    <w:p w:rsidR="007506AC" w:rsidRPr="007506AC" w:rsidRDefault="007506AC" w:rsidP="007506AC">
      <w:pPr>
        <w:numPr>
          <w:ilvl w:val="0"/>
          <w:numId w:val="19"/>
        </w:num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Relationship of archaeological projects with internal and foreign tourism. </w:t>
      </w:r>
    </w:p>
    <w:p w:rsidR="007506AC" w:rsidRPr="007506AC" w:rsidRDefault="007506AC" w:rsidP="007506AC">
      <w:pPr>
        <w:tabs>
          <w:tab w:val="left" w:pos="1980"/>
        </w:tabs>
        <w:rPr>
          <w:b/>
          <w:bCs/>
        </w:rPr>
      </w:pPr>
    </w:p>
    <w:p w:rsidR="007506AC" w:rsidRPr="007506AC" w:rsidRDefault="007506AC" w:rsidP="007506AC">
      <w:pPr>
        <w:pStyle w:val="Heading9"/>
        <w:tabs>
          <w:tab w:val="left" w:pos="1980"/>
        </w:tabs>
        <w:rPr>
          <w:rFonts w:ascii="Times New Roman" w:hAnsi="Times New Roman"/>
          <w:b/>
          <w:bCs/>
        </w:rPr>
      </w:pPr>
      <w:r w:rsidRPr="007506AC">
        <w:rPr>
          <w:rFonts w:ascii="Times New Roman" w:hAnsi="Times New Roman"/>
          <w:b/>
          <w:bCs/>
        </w:rPr>
        <w:t xml:space="preserve">Mass media </w:t>
      </w:r>
    </w:p>
    <w:p w:rsidR="007506AC" w:rsidRPr="007506AC" w:rsidRDefault="007506AC" w:rsidP="007506AC">
      <w:pPr>
        <w:tabs>
          <w:tab w:val="left" w:pos="1980"/>
        </w:tabs>
        <w:rPr>
          <w:b/>
          <w:bCs/>
          <w:spacing w:val="-3"/>
        </w:rPr>
      </w:pPr>
    </w:p>
    <w:p w:rsidR="007506AC" w:rsidRPr="007506AC" w:rsidRDefault="007506AC" w:rsidP="007506AC">
      <w:pPr>
        <w:numPr>
          <w:ilvl w:val="0"/>
          <w:numId w:val="23"/>
        </w:numPr>
        <w:tabs>
          <w:tab w:val="left" w:pos="1980"/>
        </w:tabs>
        <w:rPr>
          <w:b/>
          <w:bCs/>
          <w:spacing w:val="-3"/>
        </w:rPr>
      </w:pPr>
      <w:r w:rsidRPr="007506AC">
        <w:rPr>
          <w:b/>
          <w:bCs/>
          <w:spacing w:val="-3"/>
        </w:rPr>
        <w:t>Indicate area and population to be covered with proposed project.</w:t>
      </w:r>
    </w:p>
    <w:p w:rsidR="007506AC" w:rsidRPr="007506AC" w:rsidRDefault="007506AC" w:rsidP="007506AC">
      <w:pPr>
        <w:pStyle w:val="Heading7"/>
        <w:tabs>
          <w:tab w:val="left" w:pos="1980"/>
        </w:tabs>
        <w:rPr>
          <w:b/>
          <w:bCs/>
          <w:sz w:val="24"/>
        </w:rPr>
      </w:pPr>
    </w:p>
    <w:p w:rsidR="007506AC" w:rsidRPr="007506AC" w:rsidRDefault="007506AC" w:rsidP="007506AC">
      <w:pPr>
        <w:pStyle w:val="Heading7"/>
        <w:tabs>
          <w:tab w:val="left" w:pos="1980"/>
        </w:tabs>
        <w:rPr>
          <w:b/>
          <w:bCs/>
          <w:sz w:val="24"/>
        </w:rPr>
      </w:pPr>
      <w:r w:rsidRPr="007506AC">
        <w:rPr>
          <w:b/>
          <w:bCs/>
          <w:sz w:val="24"/>
        </w:rPr>
        <w:t>Research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1980"/>
        </w:tabs>
        <w:suppressAutoHyphens/>
        <w:ind w:left="720" w:hanging="720"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numPr>
          <w:ilvl w:val="0"/>
          <w:numId w:val="26"/>
        </w:numPr>
        <w:tabs>
          <w:tab w:val="left" w:pos="-720"/>
          <w:tab w:val="left" w:pos="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lastRenderedPageBreak/>
        <w:t xml:space="preserve">Indicate benefits of </w:t>
      </w:r>
      <w:proofErr w:type="gramStart"/>
      <w:r w:rsidRPr="007506AC">
        <w:rPr>
          <w:b/>
          <w:bCs/>
          <w:spacing w:val="-3"/>
        </w:rPr>
        <w:t>the  research</w:t>
      </w:r>
      <w:proofErr w:type="gramEnd"/>
      <w:r w:rsidRPr="007506AC">
        <w:rPr>
          <w:b/>
          <w:bCs/>
          <w:spacing w:val="-3"/>
        </w:rPr>
        <w:t xml:space="preserve"> to the economy. </w:t>
      </w:r>
    </w:p>
    <w:p w:rsidR="007506AC" w:rsidRPr="007506AC" w:rsidRDefault="007506AC" w:rsidP="007506AC">
      <w:pPr>
        <w:numPr>
          <w:ilvl w:val="0"/>
          <w:numId w:val="26"/>
        </w:num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Mention number of studies/papers to be produced.</w:t>
      </w:r>
    </w:p>
    <w:p w:rsidR="007506AC" w:rsidRPr="007506AC" w:rsidRDefault="007506AC" w:rsidP="007506AC">
      <w:pPr>
        <w:numPr>
          <w:ilvl w:val="0"/>
          <w:numId w:val="26"/>
        </w:numPr>
        <w:tabs>
          <w:tab w:val="left" w:pos="-720"/>
          <w:tab w:val="left" w:pos="198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Indicate whether these studies would result in commercial application of the process developed (if applicable).</w:t>
      </w:r>
    </w:p>
    <w:p w:rsidR="007506AC" w:rsidRPr="007506AC" w:rsidRDefault="007506AC" w:rsidP="007506AC">
      <w:pPr>
        <w:tabs>
          <w:tab w:val="left" w:pos="1980"/>
        </w:tabs>
        <w:rPr>
          <w:b/>
          <w:bCs/>
          <w:spacing w:val="-3"/>
        </w:rPr>
      </w:pPr>
    </w:p>
    <w:p w:rsidR="007506AC" w:rsidRPr="007506AC" w:rsidRDefault="007506AC" w:rsidP="007506AC">
      <w:pPr>
        <w:tabs>
          <w:tab w:val="left" w:pos="1980"/>
        </w:tabs>
        <w:rPr>
          <w:b/>
          <w:bCs/>
          <w:spacing w:val="-3"/>
        </w:rPr>
      </w:pPr>
    </w:p>
    <w:p w:rsidR="007506AC" w:rsidRPr="007506AC" w:rsidRDefault="007506AC" w:rsidP="007506AC">
      <w:pPr>
        <w:tabs>
          <w:tab w:val="left" w:pos="1980"/>
        </w:tabs>
        <w:rPr>
          <w:b/>
          <w:bCs/>
          <w:spacing w:val="-3"/>
        </w:rPr>
      </w:pPr>
    </w:p>
    <w:p w:rsidR="007506AC" w:rsidRPr="007506AC" w:rsidRDefault="007506AC" w:rsidP="007506AC">
      <w:pPr>
        <w:tabs>
          <w:tab w:val="left" w:pos="360"/>
        </w:tabs>
        <w:rPr>
          <w:b/>
          <w:bCs/>
        </w:rPr>
      </w:pPr>
      <w:r w:rsidRPr="007506AC">
        <w:rPr>
          <w:b/>
          <w:bCs/>
        </w:rPr>
        <w:t>7.</w:t>
      </w:r>
      <w:r w:rsidRPr="007506AC">
        <w:rPr>
          <w:b/>
          <w:bCs/>
        </w:rPr>
        <w:tab/>
      </w:r>
      <w:r w:rsidRPr="007506AC">
        <w:rPr>
          <w:b/>
          <w:bCs/>
          <w:sz w:val="28"/>
          <w:u w:val="single"/>
        </w:rPr>
        <w:t>Capital cost estimates</w:t>
      </w:r>
      <w:r w:rsidRPr="007506AC">
        <w:rPr>
          <w:b/>
          <w:bCs/>
          <w:sz w:val="28"/>
        </w:rPr>
        <w:t xml:space="preserve"> </w:t>
      </w:r>
    </w:p>
    <w:p w:rsidR="007506AC" w:rsidRPr="007506AC" w:rsidRDefault="007506AC" w:rsidP="007506AC">
      <w:pPr>
        <w:tabs>
          <w:tab w:val="left" w:pos="1980"/>
        </w:tabs>
        <w:rPr>
          <w:b/>
          <w:bCs/>
        </w:rPr>
      </w:pPr>
    </w:p>
    <w:p w:rsidR="007506AC" w:rsidRPr="007506AC" w:rsidRDefault="007506AC" w:rsidP="007506AC">
      <w:pPr>
        <w:numPr>
          <w:ilvl w:val="2"/>
          <w:numId w:val="27"/>
        </w:numPr>
        <w:tabs>
          <w:tab w:val="clear" w:pos="2160"/>
          <w:tab w:val="num" w:pos="900"/>
          <w:tab w:val="left" w:pos="1980"/>
        </w:tabs>
        <w:ind w:left="900"/>
        <w:rPr>
          <w:b/>
          <w:bCs/>
        </w:rPr>
      </w:pPr>
      <w:r w:rsidRPr="007506AC">
        <w:rPr>
          <w:b/>
          <w:bCs/>
        </w:rPr>
        <w:t xml:space="preserve">Indicate date of estimation of Project cost. </w:t>
      </w:r>
    </w:p>
    <w:p w:rsidR="007506AC" w:rsidRPr="007506AC" w:rsidRDefault="007506AC" w:rsidP="007506AC">
      <w:pPr>
        <w:numPr>
          <w:ilvl w:val="2"/>
          <w:numId w:val="27"/>
        </w:numPr>
        <w:tabs>
          <w:tab w:val="clear" w:pos="2160"/>
          <w:tab w:val="num" w:pos="900"/>
          <w:tab w:val="left" w:pos="1980"/>
        </w:tabs>
        <w:ind w:left="900"/>
        <w:rPr>
          <w:b/>
          <w:bCs/>
        </w:rPr>
      </w:pPr>
      <w:r w:rsidRPr="007506AC">
        <w:rPr>
          <w:b/>
          <w:bCs/>
        </w:rPr>
        <w:t>Basis of determining the capital cost be provided.  It includes market survey, schedule rates, estimation on the basis of previous work done etc.</w:t>
      </w:r>
    </w:p>
    <w:p w:rsidR="007506AC" w:rsidRPr="007506AC" w:rsidRDefault="007506AC" w:rsidP="007506AC">
      <w:pPr>
        <w:numPr>
          <w:ilvl w:val="2"/>
          <w:numId w:val="27"/>
        </w:numPr>
        <w:tabs>
          <w:tab w:val="clear" w:pos="2160"/>
          <w:tab w:val="num" w:pos="900"/>
          <w:tab w:val="left" w:pos="1980"/>
        </w:tabs>
        <w:ind w:left="900"/>
        <w:rPr>
          <w:b/>
          <w:bCs/>
        </w:rPr>
      </w:pPr>
      <w:r w:rsidRPr="007506AC">
        <w:rPr>
          <w:b/>
          <w:bCs/>
        </w:rPr>
        <w:t>Provide year-wise estimates of Physical activities by main components as per following:</w:t>
      </w:r>
    </w:p>
    <w:p w:rsidR="007506AC" w:rsidRPr="007506AC" w:rsidRDefault="007506AC" w:rsidP="007506AC">
      <w:pPr>
        <w:pStyle w:val="Heading8"/>
        <w:tabs>
          <w:tab w:val="num" w:pos="900"/>
          <w:tab w:val="left" w:pos="1980"/>
        </w:tabs>
        <w:ind w:left="900" w:hanging="360"/>
        <w:rPr>
          <w:b/>
          <w:bCs/>
          <w:sz w:val="24"/>
          <w:u w:val="non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000"/>
      </w:tblPr>
      <w:tblGrid>
        <w:gridCol w:w="9180"/>
      </w:tblGrid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9180" w:type="dxa"/>
            <w:shd w:val="pct15" w:color="auto" w:fill="auto"/>
          </w:tcPr>
          <w:p w:rsidR="007506AC" w:rsidRPr="007506AC" w:rsidRDefault="007506AC" w:rsidP="00A7651F">
            <w:pPr>
              <w:pStyle w:val="Heading8"/>
              <w:tabs>
                <w:tab w:val="left" w:pos="1980"/>
              </w:tabs>
              <w:ind w:left="0"/>
              <w:jc w:val="center"/>
              <w:rPr>
                <w:b/>
                <w:bCs/>
                <w:sz w:val="24"/>
                <w:u w:val="none"/>
              </w:rPr>
            </w:pPr>
            <w:r w:rsidRPr="007506AC">
              <w:rPr>
                <w:b/>
                <w:bCs/>
                <w:sz w:val="24"/>
                <w:u w:val="none"/>
              </w:rPr>
              <w:t>Component-wise, year-wise physical activities</w:t>
            </w:r>
          </w:p>
        </w:tc>
      </w:tr>
    </w:tbl>
    <w:p w:rsidR="007506AC" w:rsidRPr="007506AC" w:rsidRDefault="007506AC" w:rsidP="007506AC">
      <w:pPr>
        <w:pStyle w:val="Heading8"/>
        <w:tabs>
          <w:tab w:val="left" w:pos="1980"/>
        </w:tabs>
        <w:ind w:left="0"/>
        <w:rPr>
          <w:sz w:val="24"/>
          <w:u w:val="none"/>
        </w:rPr>
      </w:pPr>
      <w:r w:rsidRPr="007506AC">
        <w:rPr>
          <w:sz w:val="24"/>
          <w:u w:val="none"/>
        </w:rPr>
        <w:t xml:space="preserve">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6"/>
        <w:gridCol w:w="1836"/>
        <w:gridCol w:w="1836"/>
        <w:gridCol w:w="1836"/>
        <w:gridCol w:w="1836"/>
      </w:tblGrid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Items</w:t>
            </w: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Unit</w:t>
            </w: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Year-I</w:t>
            </w: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Year-II</w:t>
            </w: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Year-III</w:t>
            </w:r>
          </w:p>
        </w:tc>
      </w:tr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A.</w:t>
            </w: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</w:tr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B.</w:t>
            </w: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</w:tr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C.</w:t>
            </w: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  <w:tc>
          <w:tcPr>
            <w:tcW w:w="1836" w:type="dxa"/>
          </w:tcPr>
          <w:p w:rsidR="007506AC" w:rsidRPr="007506AC" w:rsidRDefault="007506AC" w:rsidP="00A7651F">
            <w:pPr>
              <w:tabs>
                <w:tab w:val="left" w:pos="1980"/>
              </w:tabs>
            </w:pPr>
          </w:p>
        </w:tc>
      </w:tr>
    </w:tbl>
    <w:p w:rsidR="007506AC" w:rsidRPr="007506AC" w:rsidRDefault="007506AC" w:rsidP="007506AC">
      <w:pPr>
        <w:rPr>
          <w:b/>
          <w:bCs/>
        </w:rPr>
      </w:pPr>
    </w:p>
    <w:p w:rsidR="007506AC" w:rsidRPr="007506AC" w:rsidRDefault="007506AC" w:rsidP="007506AC">
      <w:pPr>
        <w:numPr>
          <w:ilvl w:val="0"/>
          <w:numId w:val="28"/>
        </w:numPr>
        <w:tabs>
          <w:tab w:val="clear" w:pos="720"/>
          <w:tab w:val="num" w:pos="1080"/>
        </w:tabs>
        <w:ind w:firstLine="0"/>
        <w:rPr>
          <w:b/>
          <w:bCs/>
        </w:rPr>
      </w:pPr>
      <w:r w:rsidRPr="007506AC">
        <w:rPr>
          <w:b/>
          <w:bCs/>
        </w:rPr>
        <w:t>Phasing of Capital cost be worked out on the basis of each item of work as stated above and provide information as per following.</w:t>
      </w:r>
    </w:p>
    <w:p w:rsidR="007506AC" w:rsidRPr="007506AC" w:rsidRDefault="007506AC" w:rsidP="007506AC">
      <w:pPr>
        <w:ind w:left="630" w:firstLine="225"/>
        <w:rPr>
          <w:b/>
          <w:bCs/>
        </w:rPr>
      </w:pPr>
    </w:p>
    <w:tbl>
      <w:tblPr>
        <w:tblW w:w="0" w:type="auto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5" w:color="auto" w:fill="auto"/>
        <w:tblLook w:val="0000"/>
      </w:tblPr>
      <w:tblGrid>
        <w:gridCol w:w="9180"/>
      </w:tblGrid>
      <w:tr w:rsidR="007506AC" w:rsidRPr="007506AC" w:rsidTr="00A7651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80" w:type="dxa"/>
            <w:shd w:val="pct15" w:color="auto" w:fill="auto"/>
          </w:tcPr>
          <w:p w:rsidR="007506AC" w:rsidRPr="007506AC" w:rsidRDefault="007506AC" w:rsidP="00A7651F">
            <w:pPr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Year-wise/component-wise financial phasing</w:t>
            </w:r>
          </w:p>
        </w:tc>
      </w:tr>
    </w:tbl>
    <w:p w:rsidR="007506AC" w:rsidRPr="007506AC" w:rsidRDefault="007506AC" w:rsidP="007506AC">
      <w:pPr>
        <w:rPr>
          <w:b/>
          <w:bCs/>
        </w:rPr>
      </w:pPr>
      <w:r w:rsidRPr="007506AC">
        <w:rPr>
          <w:b/>
          <w:bCs/>
        </w:rPr>
        <w:tab/>
      </w:r>
    </w:p>
    <w:p w:rsidR="007506AC" w:rsidRPr="007506AC" w:rsidRDefault="007506AC" w:rsidP="007506AC">
      <w:pPr>
        <w:rPr>
          <w:b/>
          <w:bCs/>
        </w:rPr>
      </w:pP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7506AC">
        <w:rPr>
          <w:b/>
          <w:bCs/>
        </w:rPr>
        <w:tab/>
        <w:t>(Million Rs)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720"/>
        <w:gridCol w:w="720"/>
        <w:gridCol w:w="540"/>
        <w:gridCol w:w="720"/>
        <w:gridCol w:w="720"/>
        <w:gridCol w:w="768"/>
        <w:gridCol w:w="682"/>
        <w:gridCol w:w="682"/>
        <w:gridCol w:w="682"/>
        <w:gridCol w:w="682"/>
        <w:gridCol w:w="682"/>
        <w:gridCol w:w="682"/>
      </w:tblGrid>
      <w:tr w:rsidR="007506AC" w:rsidRPr="007506AC" w:rsidTr="00A765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vMerge w:val="restart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  <w:vMerge w:val="restart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Item</w:t>
            </w:r>
          </w:p>
        </w:tc>
        <w:tc>
          <w:tcPr>
            <w:tcW w:w="1980" w:type="dxa"/>
            <w:gridSpan w:val="3"/>
          </w:tcPr>
          <w:p w:rsidR="007506AC" w:rsidRPr="007506AC" w:rsidRDefault="007506AC" w:rsidP="00A7651F">
            <w:pPr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Year-I</w:t>
            </w:r>
          </w:p>
        </w:tc>
        <w:tc>
          <w:tcPr>
            <w:tcW w:w="2208" w:type="dxa"/>
            <w:gridSpan w:val="3"/>
          </w:tcPr>
          <w:p w:rsidR="007506AC" w:rsidRPr="007506AC" w:rsidRDefault="007506AC" w:rsidP="00A7651F">
            <w:pPr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Year-II</w:t>
            </w:r>
          </w:p>
        </w:tc>
        <w:tc>
          <w:tcPr>
            <w:tcW w:w="2046" w:type="dxa"/>
            <w:gridSpan w:val="3"/>
          </w:tcPr>
          <w:p w:rsidR="007506AC" w:rsidRPr="007506AC" w:rsidRDefault="007506AC" w:rsidP="00A7651F">
            <w:pPr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Year-III</w:t>
            </w:r>
          </w:p>
        </w:tc>
        <w:tc>
          <w:tcPr>
            <w:tcW w:w="2046" w:type="dxa"/>
            <w:gridSpan w:val="3"/>
          </w:tcPr>
          <w:p w:rsidR="007506AC" w:rsidRPr="007506AC" w:rsidRDefault="007506AC" w:rsidP="00A7651F">
            <w:pPr>
              <w:jc w:val="center"/>
              <w:rPr>
                <w:b/>
                <w:bCs/>
              </w:rPr>
            </w:pPr>
            <w:r w:rsidRPr="007506AC">
              <w:rPr>
                <w:b/>
                <w:bCs/>
              </w:rPr>
              <w:t>Total</w:t>
            </w:r>
          </w:p>
        </w:tc>
      </w:tr>
      <w:tr w:rsidR="007506AC" w:rsidRPr="007506AC" w:rsidTr="00A765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0" w:type="dxa"/>
            <w:vMerge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Total</w:t>
            </w: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Local</w:t>
            </w:r>
          </w:p>
        </w:tc>
        <w:tc>
          <w:tcPr>
            <w:tcW w:w="54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FEC</w:t>
            </w: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Total</w:t>
            </w: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Local</w:t>
            </w:r>
          </w:p>
        </w:tc>
        <w:tc>
          <w:tcPr>
            <w:tcW w:w="768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FEC</w:t>
            </w: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Total</w:t>
            </w: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Local</w:t>
            </w: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FEC</w:t>
            </w: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Total</w:t>
            </w: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Local</w:t>
            </w: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FEC</w:t>
            </w:r>
          </w:p>
        </w:tc>
      </w:tr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506AC" w:rsidRPr="007506AC" w:rsidRDefault="007506AC" w:rsidP="00A7651F">
            <w:pPr>
              <w:spacing w:line="480" w:lineRule="auto"/>
              <w:rPr>
                <w:b/>
                <w:bCs/>
              </w:rPr>
            </w:pPr>
            <w:r w:rsidRPr="007506AC">
              <w:rPr>
                <w:b/>
                <w:bCs/>
              </w:rPr>
              <w:t>A.</w:t>
            </w: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68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</w:tr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506AC" w:rsidRPr="007506AC" w:rsidRDefault="007506AC" w:rsidP="00A7651F">
            <w:pPr>
              <w:spacing w:line="480" w:lineRule="auto"/>
              <w:rPr>
                <w:b/>
                <w:bCs/>
              </w:rPr>
            </w:pPr>
            <w:r w:rsidRPr="007506AC">
              <w:rPr>
                <w:b/>
                <w:bCs/>
              </w:rPr>
              <w:t>B.</w:t>
            </w: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68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</w:tr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506AC" w:rsidRPr="007506AC" w:rsidRDefault="007506AC" w:rsidP="00A7651F">
            <w:pPr>
              <w:spacing w:line="480" w:lineRule="auto"/>
              <w:rPr>
                <w:b/>
                <w:bCs/>
              </w:rPr>
            </w:pPr>
            <w:r w:rsidRPr="007506AC">
              <w:rPr>
                <w:b/>
                <w:bCs/>
              </w:rPr>
              <w:t>C.</w:t>
            </w: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68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</w:tr>
      <w:tr w:rsidR="007506AC" w:rsidRPr="007506AC" w:rsidTr="00A7651F">
        <w:tblPrEx>
          <w:tblCellMar>
            <w:top w:w="0" w:type="dxa"/>
            <w:bottom w:w="0" w:type="dxa"/>
          </w:tblCellMar>
        </w:tblPrEx>
        <w:tc>
          <w:tcPr>
            <w:tcW w:w="540" w:type="dxa"/>
          </w:tcPr>
          <w:p w:rsidR="007506AC" w:rsidRPr="007506AC" w:rsidRDefault="007506AC" w:rsidP="00A7651F">
            <w:pPr>
              <w:spacing w:line="480" w:lineRule="auto"/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  <w:r w:rsidRPr="007506AC">
              <w:rPr>
                <w:b/>
                <w:bCs/>
              </w:rPr>
              <w:t>Total</w:t>
            </w: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20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768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  <w:tc>
          <w:tcPr>
            <w:tcW w:w="682" w:type="dxa"/>
          </w:tcPr>
          <w:p w:rsidR="007506AC" w:rsidRPr="007506AC" w:rsidRDefault="007506AC" w:rsidP="00A7651F">
            <w:pPr>
              <w:rPr>
                <w:b/>
                <w:bCs/>
              </w:rPr>
            </w:pPr>
          </w:p>
        </w:tc>
      </w:tr>
    </w:tbl>
    <w:p w:rsidR="007506AC" w:rsidRPr="007506AC" w:rsidRDefault="007506AC" w:rsidP="007506AC">
      <w:pPr>
        <w:pStyle w:val="BodyText"/>
        <w:rPr>
          <w:b/>
          <w:bCs/>
          <w:sz w:val="24"/>
        </w:rPr>
      </w:pPr>
      <w:r w:rsidRPr="007506AC">
        <w:rPr>
          <w:b/>
          <w:bCs/>
          <w:sz w:val="24"/>
        </w:rPr>
        <w:tab/>
      </w:r>
      <w:r w:rsidRPr="007506AC">
        <w:rPr>
          <w:b/>
          <w:bCs/>
          <w:sz w:val="24"/>
        </w:rPr>
        <w:tab/>
      </w:r>
      <w:r w:rsidRPr="007506AC">
        <w:rPr>
          <w:b/>
          <w:bCs/>
          <w:sz w:val="24"/>
        </w:rPr>
        <w:tab/>
      </w:r>
    </w:p>
    <w:p w:rsidR="007506AC" w:rsidRPr="007506AC" w:rsidRDefault="007506AC" w:rsidP="007506AC">
      <w:pPr>
        <w:rPr>
          <w:b/>
          <w:bCs/>
        </w:rPr>
      </w:pPr>
      <w:r w:rsidRPr="007506AC">
        <w:rPr>
          <w:b/>
          <w:bCs/>
        </w:rPr>
        <w:tab/>
        <w:t xml:space="preserve">In case of revised Projects, Provide </w:t>
      </w:r>
    </w:p>
    <w:p w:rsidR="007506AC" w:rsidRPr="007506AC" w:rsidRDefault="007506AC" w:rsidP="007506AC">
      <w:pPr>
        <w:rPr>
          <w:b/>
          <w:bCs/>
        </w:rPr>
      </w:pPr>
    </w:p>
    <w:p w:rsidR="007506AC" w:rsidRPr="007506AC" w:rsidRDefault="007506AC" w:rsidP="007506AC">
      <w:pPr>
        <w:numPr>
          <w:ilvl w:val="0"/>
          <w:numId w:val="8"/>
        </w:numPr>
        <w:jc w:val="both"/>
        <w:rPr>
          <w:b/>
          <w:bCs/>
        </w:rPr>
      </w:pPr>
      <w:r w:rsidRPr="007506AC">
        <w:rPr>
          <w:b/>
          <w:bCs/>
        </w:rPr>
        <w:t>Projects approval history, year wise PSDP allocations, releases and expenditure.</w:t>
      </w:r>
    </w:p>
    <w:p w:rsidR="007506AC" w:rsidRPr="007506AC" w:rsidRDefault="007506AC" w:rsidP="007506AC">
      <w:pPr>
        <w:numPr>
          <w:ilvl w:val="0"/>
          <w:numId w:val="8"/>
        </w:numPr>
        <w:jc w:val="both"/>
        <w:rPr>
          <w:b/>
          <w:bCs/>
        </w:rPr>
      </w:pPr>
      <w:r w:rsidRPr="007506AC">
        <w:rPr>
          <w:b/>
          <w:bCs/>
        </w:rPr>
        <w:t>Item-wise, year-wise actual expenditure and Physical progress.</w:t>
      </w:r>
    </w:p>
    <w:p w:rsidR="007506AC" w:rsidRPr="007506AC" w:rsidRDefault="007506AC" w:rsidP="007506AC">
      <w:pPr>
        <w:numPr>
          <w:ilvl w:val="0"/>
          <w:numId w:val="8"/>
        </w:numPr>
        <w:jc w:val="both"/>
        <w:rPr>
          <w:b/>
          <w:bCs/>
        </w:rPr>
      </w:pPr>
      <w:r w:rsidRPr="007506AC">
        <w:rPr>
          <w:b/>
          <w:bCs/>
        </w:rPr>
        <w:t>Justification for revision of PC-I and variation in scope of the project if applicable.</w:t>
      </w:r>
    </w:p>
    <w:p w:rsidR="007506AC" w:rsidRPr="007506AC" w:rsidRDefault="007506AC" w:rsidP="007506AC">
      <w:pPr>
        <w:numPr>
          <w:ilvl w:val="0"/>
          <w:numId w:val="8"/>
        </w:numPr>
        <w:jc w:val="both"/>
        <w:rPr>
          <w:b/>
          <w:bCs/>
        </w:rPr>
      </w:pPr>
      <w:r w:rsidRPr="007506AC">
        <w:rPr>
          <w:b/>
          <w:bCs/>
        </w:rPr>
        <w:t>Item-wise comparison of revised cost with the approved cost and give reasons for variation.</w:t>
      </w:r>
    </w:p>
    <w:p w:rsidR="007506AC" w:rsidRPr="007506AC" w:rsidRDefault="007506AC" w:rsidP="007506AC">
      <w:pPr>
        <w:numPr>
          <w:ilvl w:val="0"/>
          <w:numId w:val="8"/>
        </w:numPr>
        <w:jc w:val="both"/>
        <w:rPr>
          <w:b/>
          <w:bCs/>
        </w:rPr>
      </w:pPr>
      <w:r w:rsidRPr="007506AC">
        <w:rPr>
          <w:b/>
          <w:bCs/>
        </w:rPr>
        <w:lastRenderedPageBreak/>
        <w:t>Indicate exchange rate used to work out FEC in the original and revised PC-I.</w:t>
      </w:r>
    </w:p>
    <w:p w:rsidR="007506AC" w:rsidRPr="007506AC" w:rsidRDefault="007506AC" w:rsidP="007506AC">
      <w:pPr>
        <w:jc w:val="both"/>
        <w:rPr>
          <w:b/>
          <w:bCs/>
        </w:rPr>
      </w:pPr>
    </w:p>
    <w:p w:rsidR="007506AC" w:rsidRPr="007506AC" w:rsidRDefault="007506AC" w:rsidP="007506AC">
      <w:pPr>
        <w:pStyle w:val="Heading4"/>
        <w:rPr>
          <w:b/>
          <w:bCs/>
          <w:sz w:val="24"/>
        </w:rPr>
      </w:pPr>
      <w:r w:rsidRPr="007506AC">
        <w:rPr>
          <w:b/>
          <w:bCs/>
          <w:sz w:val="24"/>
        </w:rPr>
        <w:t xml:space="preserve">8.  </w:t>
      </w:r>
      <w:r w:rsidRPr="007506AC">
        <w:rPr>
          <w:b/>
          <w:bCs/>
          <w:u w:val="single"/>
        </w:rPr>
        <w:t>Annual operating&amp; maintenance cost</w:t>
      </w:r>
      <w:r>
        <w:rPr>
          <w:b/>
          <w:bCs/>
          <w:u w:val="single"/>
        </w:rPr>
        <w:t xml:space="preserve"> after completing of the proje</w:t>
      </w:r>
      <w:r w:rsidRPr="007506AC">
        <w:rPr>
          <w:b/>
          <w:bCs/>
          <w:u w:val="single"/>
        </w:rPr>
        <w:t>ct:</w:t>
      </w:r>
    </w:p>
    <w:p w:rsidR="007506AC" w:rsidRPr="007506AC" w:rsidRDefault="007506AC" w:rsidP="007506AC">
      <w:pPr>
        <w:rPr>
          <w:b/>
          <w:bCs/>
        </w:rPr>
      </w:pPr>
      <w:r w:rsidRPr="007506AC">
        <w:rPr>
          <w:b/>
          <w:bCs/>
        </w:rPr>
        <w:tab/>
      </w:r>
    </w:p>
    <w:p w:rsidR="007506AC" w:rsidRPr="007506AC" w:rsidRDefault="007506AC" w:rsidP="007506AC">
      <w:pPr>
        <w:numPr>
          <w:ilvl w:val="0"/>
          <w:numId w:val="16"/>
        </w:numPr>
        <w:jc w:val="both"/>
        <w:rPr>
          <w:b/>
          <w:bCs/>
        </w:rPr>
      </w:pPr>
      <w:r w:rsidRPr="007506AC">
        <w:rPr>
          <w:b/>
          <w:bCs/>
        </w:rPr>
        <w:t>Item-wise annual operating cost for 5</w:t>
      </w:r>
      <w:r>
        <w:rPr>
          <w:b/>
          <w:bCs/>
        </w:rPr>
        <w:t xml:space="preserve"> years and sources of financing</w:t>
      </w:r>
      <w:r w:rsidRPr="007506AC">
        <w:rPr>
          <w:b/>
          <w:bCs/>
        </w:rPr>
        <w:t xml:space="preserve">. </w:t>
      </w:r>
    </w:p>
    <w:p w:rsidR="007506AC" w:rsidRPr="007506AC" w:rsidRDefault="007506AC" w:rsidP="007506AC">
      <w:pPr>
        <w:rPr>
          <w:b/>
          <w:bCs/>
        </w:rPr>
      </w:pPr>
    </w:p>
    <w:p w:rsidR="007506AC" w:rsidRPr="007506AC" w:rsidRDefault="007506AC" w:rsidP="007506AC">
      <w:pPr>
        <w:rPr>
          <w:b/>
          <w:bCs/>
          <w:sz w:val="28"/>
          <w:u w:val="single"/>
        </w:rPr>
      </w:pPr>
      <w:r w:rsidRPr="007506AC">
        <w:rPr>
          <w:b/>
          <w:bCs/>
        </w:rPr>
        <w:t xml:space="preserve">9.  </w:t>
      </w:r>
      <w:r w:rsidRPr="007506AC">
        <w:rPr>
          <w:b/>
          <w:bCs/>
          <w:sz w:val="28"/>
          <w:u w:val="single"/>
        </w:rPr>
        <w:t xml:space="preserve">Demand supply analysis (excluding science &amp; technology, research, </w:t>
      </w:r>
    </w:p>
    <w:p w:rsidR="007506AC" w:rsidRPr="007506AC" w:rsidRDefault="007506AC" w:rsidP="007506AC">
      <w:pPr>
        <w:ind w:firstLine="360"/>
        <w:rPr>
          <w:b/>
          <w:bCs/>
          <w:sz w:val="28"/>
        </w:rPr>
      </w:pPr>
      <w:r w:rsidRPr="007506AC">
        <w:rPr>
          <w:b/>
          <w:bCs/>
          <w:sz w:val="28"/>
          <w:u w:val="single"/>
        </w:rPr>
        <w:t>Governance &amp; culture, sports &amp; tourism sectors</w:t>
      </w:r>
    </w:p>
    <w:p w:rsidR="007506AC" w:rsidRPr="007506AC" w:rsidRDefault="007506AC" w:rsidP="007506AC">
      <w:pPr>
        <w:rPr>
          <w:b/>
          <w:bCs/>
        </w:rPr>
      </w:pPr>
      <w:r w:rsidRPr="007506AC">
        <w:rPr>
          <w:b/>
          <w:bCs/>
        </w:rPr>
        <w:tab/>
      </w:r>
    </w:p>
    <w:p w:rsidR="007506AC" w:rsidRPr="007506AC" w:rsidRDefault="007506AC" w:rsidP="007506AC">
      <w:pPr>
        <w:numPr>
          <w:ilvl w:val="0"/>
          <w:numId w:val="7"/>
        </w:numPr>
        <w:tabs>
          <w:tab w:val="left" w:pos="-720"/>
        </w:tabs>
        <w:suppressAutoHyphens/>
        <w:jc w:val="both"/>
        <w:rPr>
          <w:b/>
          <w:bCs/>
        </w:rPr>
      </w:pPr>
      <w:r w:rsidRPr="007506AC">
        <w:rPr>
          <w:b/>
          <w:bCs/>
        </w:rPr>
        <w:t>Existing capacity of services and its supply</w:t>
      </w:r>
    </w:p>
    <w:p w:rsidR="007506AC" w:rsidRPr="007506AC" w:rsidRDefault="007506AC" w:rsidP="007506AC">
      <w:pPr>
        <w:numPr>
          <w:ilvl w:val="0"/>
          <w:numId w:val="7"/>
        </w:numPr>
        <w:tabs>
          <w:tab w:val="left" w:pos="-720"/>
        </w:tabs>
        <w:suppressAutoHyphens/>
        <w:jc w:val="both"/>
        <w:rPr>
          <w:b/>
          <w:bCs/>
        </w:rPr>
      </w:pPr>
      <w:r w:rsidRPr="007506AC">
        <w:rPr>
          <w:b/>
          <w:bCs/>
        </w:rPr>
        <w:t>Projected demand for ten years</w:t>
      </w:r>
    </w:p>
    <w:p w:rsidR="007506AC" w:rsidRPr="007506AC" w:rsidRDefault="007506AC" w:rsidP="007506AC">
      <w:pPr>
        <w:numPr>
          <w:ilvl w:val="0"/>
          <w:numId w:val="7"/>
        </w:numPr>
        <w:tabs>
          <w:tab w:val="left" w:pos="-720"/>
        </w:tabs>
        <w:suppressAutoHyphens/>
        <w:jc w:val="both"/>
        <w:rPr>
          <w:b/>
          <w:bCs/>
        </w:rPr>
      </w:pPr>
      <w:r w:rsidRPr="007506AC">
        <w:rPr>
          <w:b/>
          <w:bCs/>
        </w:rPr>
        <w:t>Capacity of projects being implemented both in the public &amp; private sector</w:t>
      </w:r>
    </w:p>
    <w:p w:rsidR="007506AC" w:rsidRPr="007506AC" w:rsidRDefault="007506AC" w:rsidP="007506AC">
      <w:pPr>
        <w:numPr>
          <w:ilvl w:val="0"/>
          <w:numId w:val="7"/>
        </w:numPr>
        <w:tabs>
          <w:tab w:val="left" w:pos="-720"/>
        </w:tabs>
        <w:suppressAutoHyphens/>
        <w:jc w:val="both"/>
        <w:rPr>
          <w:b/>
          <w:bCs/>
        </w:rPr>
      </w:pPr>
      <w:r w:rsidRPr="007506AC">
        <w:rPr>
          <w:b/>
          <w:bCs/>
        </w:rPr>
        <w:t>Supply – demand gap</w:t>
      </w:r>
    </w:p>
    <w:p w:rsidR="007506AC" w:rsidRPr="007506AC" w:rsidRDefault="007506AC" w:rsidP="007506AC">
      <w:pPr>
        <w:numPr>
          <w:ilvl w:val="0"/>
          <w:numId w:val="7"/>
        </w:numPr>
        <w:tabs>
          <w:tab w:val="left" w:pos="-720"/>
        </w:tabs>
        <w:suppressAutoHyphens/>
        <w:jc w:val="both"/>
        <w:rPr>
          <w:b/>
          <w:bCs/>
        </w:rPr>
      </w:pPr>
      <w:r w:rsidRPr="007506AC">
        <w:rPr>
          <w:b/>
          <w:bCs/>
        </w:rPr>
        <w:t>Designed capacity &amp; output of the proposed project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b/>
          <w:bCs/>
        </w:rPr>
      </w:pPr>
    </w:p>
    <w:p w:rsidR="007506AC" w:rsidRPr="007506AC" w:rsidRDefault="007506AC" w:rsidP="007506AC">
      <w:pPr>
        <w:pStyle w:val="Heading6"/>
        <w:rPr>
          <w:rFonts w:ascii="Times New Roman" w:hAnsi="Times New Roman"/>
          <w:bCs/>
        </w:rPr>
      </w:pPr>
      <w:r w:rsidRPr="007506AC">
        <w:rPr>
          <w:rFonts w:ascii="Times New Roman" w:hAnsi="Times New Roman"/>
          <w:bCs/>
        </w:rPr>
        <w:t xml:space="preserve">10.  </w:t>
      </w:r>
      <w:r w:rsidRPr="007506AC">
        <w:rPr>
          <w:rFonts w:ascii="Times New Roman" w:hAnsi="Times New Roman"/>
          <w:bCs/>
          <w:sz w:val="28"/>
          <w:u w:val="single"/>
        </w:rPr>
        <w:t>Financial plan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</w:r>
    </w:p>
    <w:p w:rsidR="007506AC" w:rsidRPr="007506AC" w:rsidRDefault="007506AC" w:rsidP="007506AC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  <w:u w:val="single"/>
        </w:rPr>
        <w:t>Sources of financing</w:t>
      </w: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</w: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  <w:t>(a)</w:t>
      </w:r>
      <w:r w:rsidRPr="007506AC">
        <w:rPr>
          <w:b/>
          <w:bCs/>
          <w:spacing w:val="-3"/>
        </w:rPr>
        <w:tab/>
        <w:t xml:space="preserve"> </w:t>
      </w:r>
      <w:r w:rsidRPr="007506AC">
        <w:rPr>
          <w:b/>
          <w:bCs/>
          <w:spacing w:val="-3"/>
          <w:u w:val="single"/>
        </w:rPr>
        <w:t>Equity:</w:t>
      </w: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</w:rPr>
        <w:tab/>
      </w: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</w:rPr>
        <w:tab/>
      </w: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</w:rPr>
        <w:tab/>
        <w:t>Indicate the amount of equity to be financed from each source</w:t>
      </w: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</w:rPr>
        <w:tab/>
      </w:r>
    </w:p>
    <w:p w:rsidR="007506AC" w:rsidRPr="007506AC" w:rsidRDefault="007506AC" w:rsidP="007506AC">
      <w:pPr>
        <w:numPr>
          <w:ilvl w:val="0"/>
          <w:numId w:val="9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Sponsors own resources</w:t>
      </w:r>
    </w:p>
    <w:p w:rsidR="007506AC" w:rsidRPr="007506AC" w:rsidRDefault="007506AC" w:rsidP="007506AC">
      <w:pPr>
        <w:numPr>
          <w:ilvl w:val="0"/>
          <w:numId w:val="9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Federal government </w:t>
      </w:r>
    </w:p>
    <w:p w:rsidR="007506AC" w:rsidRPr="007506AC" w:rsidRDefault="007506AC" w:rsidP="007506AC">
      <w:pPr>
        <w:numPr>
          <w:ilvl w:val="0"/>
          <w:numId w:val="9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Provincial government </w:t>
      </w:r>
    </w:p>
    <w:p w:rsidR="007506AC" w:rsidRPr="007506AC" w:rsidRDefault="007506AC" w:rsidP="007506AC">
      <w:pPr>
        <w:numPr>
          <w:ilvl w:val="0"/>
          <w:numId w:val="9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DFI's/banks </w:t>
      </w:r>
    </w:p>
    <w:p w:rsidR="007506AC" w:rsidRPr="007506AC" w:rsidRDefault="007506AC" w:rsidP="007506AC">
      <w:pPr>
        <w:numPr>
          <w:ilvl w:val="0"/>
          <w:numId w:val="9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General public </w:t>
      </w:r>
    </w:p>
    <w:p w:rsidR="007506AC" w:rsidRPr="007506AC" w:rsidRDefault="007506AC" w:rsidP="007506AC">
      <w:pPr>
        <w:numPr>
          <w:ilvl w:val="0"/>
          <w:numId w:val="9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Foreign equity (indicate partner agency)</w:t>
      </w:r>
    </w:p>
    <w:p w:rsidR="007506AC" w:rsidRPr="007506AC" w:rsidRDefault="007506AC" w:rsidP="007506AC">
      <w:pPr>
        <w:numPr>
          <w:ilvl w:val="0"/>
          <w:numId w:val="9"/>
        </w:numPr>
        <w:tabs>
          <w:tab w:val="left" w:pos="-720"/>
          <w:tab w:val="left" w:pos="0"/>
          <w:tab w:val="left" w:pos="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NGO’s/beneficiaries</w:t>
      </w:r>
    </w:p>
    <w:p w:rsidR="007506AC" w:rsidRPr="007506AC" w:rsidRDefault="007506AC" w:rsidP="007506AC">
      <w:pPr>
        <w:numPr>
          <w:ilvl w:val="0"/>
          <w:numId w:val="9"/>
        </w:num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Others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  <w:t>b)</w:t>
      </w: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  <w:u w:val="single"/>
        </w:rPr>
        <w:t>Debt</w:t>
      </w: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</w:rPr>
        <w:tab/>
      </w:r>
    </w:p>
    <w:p w:rsidR="007506AC" w:rsidRPr="007506AC" w:rsidRDefault="007506AC" w:rsidP="007506AC">
      <w:pPr>
        <w:tabs>
          <w:tab w:val="left" w:pos="-720"/>
        </w:tabs>
        <w:suppressAutoHyphens/>
        <w:ind w:left="1440"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Indicate the local &amp; foreign debt, interest rate, </w:t>
      </w:r>
      <w:proofErr w:type="gramStart"/>
      <w:r w:rsidRPr="007506AC">
        <w:rPr>
          <w:b/>
          <w:bCs/>
          <w:spacing w:val="-3"/>
        </w:rPr>
        <w:t>grace</w:t>
      </w:r>
      <w:proofErr w:type="gramEnd"/>
      <w:r w:rsidRPr="007506AC">
        <w:rPr>
          <w:b/>
          <w:bCs/>
          <w:spacing w:val="-3"/>
        </w:rPr>
        <w:t xml:space="preserve"> period and repayment period for each loan separately.  The loan repayment schedule </w:t>
      </w:r>
      <w:proofErr w:type="gramStart"/>
      <w:r w:rsidRPr="007506AC">
        <w:rPr>
          <w:b/>
          <w:bCs/>
          <w:spacing w:val="-3"/>
        </w:rPr>
        <w:t>be</w:t>
      </w:r>
      <w:proofErr w:type="gramEnd"/>
      <w:r w:rsidRPr="007506AC">
        <w:rPr>
          <w:b/>
          <w:bCs/>
          <w:spacing w:val="-3"/>
        </w:rPr>
        <w:t xml:space="preserve"> also annexed.</w:t>
      </w: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</w:rPr>
        <w:tab/>
      </w:r>
      <w:r w:rsidRPr="007506AC">
        <w:rPr>
          <w:b/>
          <w:bCs/>
          <w:spacing w:val="-3"/>
        </w:rPr>
        <w:tab/>
        <w:t xml:space="preserve"> </w:t>
      </w:r>
      <w:r w:rsidRPr="007506AC">
        <w:rPr>
          <w:b/>
          <w:bCs/>
          <w:spacing w:val="-3"/>
        </w:rPr>
        <w:tab/>
      </w: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  <w:t>c)</w:t>
      </w:r>
      <w:r w:rsidRPr="007506AC">
        <w:rPr>
          <w:b/>
          <w:bCs/>
          <w:spacing w:val="-3"/>
        </w:rPr>
        <w:tab/>
        <w:t>Grants along with sources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720"/>
        </w:tabs>
        <w:suppressAutoHyphens/>
        <w:ind w:left="1080"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 xml:space="preserve">     </w:t>
      </w:r>
      <w:r w:rsidRPr="007506AC">
        <w:rPr>
          <w:b/>
          <w:bCs/>
          <w:spacing w:val="-3"/>
        </w:rPr>
        <w:tab/>
        <w:t>d)</w:t>
      </w:r>
      <w:r w:rsidRPr="007506AC">
        <w:rPr>
          <w:b/>
          <w:bCs/>
          <w:spacing w:val="-3"/>
        </w:rPr>
        <w:tab/>
        <w:t>Weighted cost of capital</w:t>
      </w:r>
    </w:p>
    <w:p w:rsidR="007506AC" w:rsidRPr="007506AC" w:rsidRDefault="007506AC" w:rsidP="007506AC">
      <w:pPr>
        <w:tabs>
          <w:tab w:val="left" w:pos="-720"/>
        </w:tabs>
        <w:suppressAutoHyphens/>
        <w:ind w:left="360"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ab/>
      </w:r>
    </w:p>
    <w:p w:rsidR="007506AC" w:rsidRPr="007506AC" w:rsidRDefault="007506AC" w:rsidP="007506AC">
      <w:pPr>
        <w:tabs>
          <w:tab w:val="left" w:pos="-720"/>
        </w:tabs>
        <w:suppressAutoHyphens/>
        <w:ind w:left="360"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tabs>
          <w:tab w:val="left" w:pos="-720"/>
        </w:tabs>
        <w:suppressAutoHyphens/>
        <w:ind w:left="360"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tabs>
          <w:tab w:val="left" w:pos="-720"/>
        </w:tabs>
        <w:suppressAutoHyphens/>
        <w:ind w:left="360"/>
        <w:jc w:val="both"/>
        <w:rPr>
          <w:b/>
          <w:bCs/>
          <w:spacing w:val="-3"/>
        </w:rPr>
      </w:pPr>
    </w:p>
    <w:p w:rsidR="007506AC" w:rsidRPr="007506AC" w:rsidRDefault="007506AC" w:rsidP="007506AC">
      <w:pPr>
        <w:pStyle w:val="Heading3"/>
        <w:rPr>
          <w:b/>
          <w:bCs/>
          <w:sz w:val="24"/>
          <w:u w:val="none"/>
        </w:rPr>
      </w:pPr>
      <w:r w:rsidRPr="007506AC">
        <w:rPr>
          <w:b/>
          <w:bCs/>
          <w:sz w:val="24"/>
          <w:u w:val="none"/>
        </w:rPr>
        <w:t>11.</w:t>
      </w:r>
      <w:r w:rsidRPr="007506AC">
        <w:rPr>
          <w:b/>
          <w:bCs/>
          <w:sz w:val="24"/>
          <w:u w:val="none"/>
        </w:rPr>
        <w:tab/>
        <w:t>(</w:t>
      </w:r>
      <w:proofErr w:type="gramStart"/>
      <w:r w:rsidRPr="007506AC">
        <w:rPr>
          <w:b/>
          <w:bCs/>
          <w:sz w:val="24"/>
          <w:u w:val="none"/>
        </w:rPr>
        <w:t>a</w:t>
      </w:r>
      <w:proofErr w:type="gramEnd"/>
      <w:r w:rsidRPr="007506AC">
        <w:rPr>
          <w:b/>
          <w:bCs/>
          <w:sz w:val="24"/>
          <w:u w:val="none"/>
        </w:rPr>
        <w:t>)</w:t>
      </w:r>
      <w:r w:rsidRPr="007506AC">
        <w:rPr>
          <w:b/>
          <w:bCs/>
          <w:sz w:val="24"/>
          <w:u w:val="none"/>
        </w:rPr>
        <w:tab/>
      </w:r>
      <w:r w:rsidRPr="007506AC">
        <w:rPr>
          <w:b/>
          <w:bCs/>
        </w:rPr>
        <w:t>Project benefits and analysis</w:t>
      </w:r>
    </w:p>
    <w:p w:rsidR="007506AC" w:rsidRPr="007506AC" w:rsidRDefault="007506AC" w:rsidP="007506AC">
      <w:pPr>
        <w:rPr>
          <w:b/>
          <w:bCs/>
        </w:rPr>
      </w:pPr>
    </w:p>
    <w:p w:rsidR="007506AC" w:rsidRPr="007506AC" w:rsidRDefault="007506AC" w:rsidP="007506AC">
      <w:pPr>
        <w:numPr>
          <w:ilvl w:val="0"/>
          <w:numId w:val="29"/>
        </w:numPr>
        <w:tabs>
          <w:tab w:val="clear" w:pos="720"/>
          <w:tab w:val="num" w:pos="1800"/>
        </w:tabs>
        <w:ind w:left="1800"/>
        <w:rPr>
          <w:b/>
          <w:bCs/>
        </w:rPr>
      </w:pPr>
      <w:r w:rsidRPr="007506AC">
        <w:rPr>
          <w:b/>
          <w:bCs/>
        </w:rPr>
        <w:t>Financial:</w:t>
      </w:r>
      <w:r w:rsidRPr="007506AC">
        <w:rPr>
          <w:b/>
          <w:bCs/>
        </w:rPr>
        <w:tab/>
      </w:r>
      <w:r w:rsidRPr="007506AC">
        <w:rPr>
          <w:b/>
          <w:bCs/>
        </w:rPr>
        <w:tab/>
        <w:t xml:space="preserve">Income to the project </w:t>
      </w:r>
      <w:proofErr w:type="spellStart"/>
      <w:r w:rsidRPr="007506AC">
        <w:rPr>
          <w:b/>
          <w:bCs/>
        </w:rPr>
        <w:t>alongwith</w:t>
      </w:r>
      <w:proofErr w:type="spellEnd"/>
      <w:r w:rsidRPr="007506AC">
        <w:rPr>
          <w:b/>
          <w:bCs/>
        </w:rPr>
        <w:t xml:space="preserve"> assumptions.</w:t>
      </w:r>
    </w:p>
    <w:p w:rsidR="007506AC" w:rsidRPr="007506AC" w:rsidRDefault="007506AC" w:rsidP="007506AC">
      <w:pPr>
        <w:numPr>
          <w:ilvl w:val="0"/>
          <w:numId w:val="29"/>
        </w:numPr>
        <w:tabs>
          <w:tab w:val="clear" w:pos="720"/>
          <w:tab w:val="num" w:pos="1800"/>
        </w:tabs>
        <w:ind w:left="1800"/>
        <w:rPr>
          <w:b/>
          <w:bCs/>
        </w:rPr>
      </w:pPr>
      <w:r w:rsidRPr="007506AC">
        <w:rPr>
          <w:b/>
          <w:bCs/>
        </w:rPr>
        <w:t>Social:</w:t>
      </w:r>
      <w:r w:rsidRPr="007506AC">
        <w:rPr>
          <w:b/>
          <w:bCs/>
        </w:rPr>
        <w:tab/>
      </w:r>
      <w:r w:rsidRPr="007506AC">
        <w:rPr>
          <w:b/>
          <w:bCs/>
        </w:rPr>
        <w:tab/>
      </w:r>
      <w:r w:rsidRPr="007506AC">
        <w:rPr>
          <w:b/>
          <w:bCs/>
        </w:rPr>
        <w:tab/>
        <w:t>Quantify benefit to the target group</w:t>
      </w:r>
    </w:p>
    <w:p w:rsidR="007506AC" w:rsidRPr="007506AC" w:rsidRDefault="007506AC" w:rsidP="007506AC">
      <w:pPr>
        <w:numPr>
          <w:ilvl w:val="0"/>
          <w:numId w:val="29"/>
        </w:numPr>
        <w:tabs>
          <w:tab w:val="clear" w:pos="720"/>
          <w:tab w:val="num" w:pos="1800"/>
        </w:tabs>
        <w:ind w:left="1800"/>
        <w:rPr>
          <w:b/>
          <w:bCs/>
        </w:rPr>
      </w:pPr>
      <w:r w:rsidRPr="007506AC">
        <w:rPr>
          <w:b/>
          <w:bCs/>
        </w:rPr>
        <w:t>Environmental:</w:t>
      </w:r>
      <w:r w:rsidRPr="007506AC">
        <w:rPr>
          <w:b/>
          <w:bCs/>
        </w:rPr>
        <w:tab/>
        <w:t>Environmental impact assessment negative/</w:t>
      </w:r>
    </w:p>
    <w:p w:rsidR="007506AC" w:rsidRPr="007506AC" w:rsidRDefault="007506AC" w:rsidP="007506AC">
      <w:pPr>
        <w:ind w:left="3600" w:firstLine="720"/>
        <w:rPr>
          <w:b/>
          <w:bCs/>
        </w:rPr>
      </w:pPr>
      <w:proofErr w:type="gramStart"/>
      <w:r w:rsidRPr="007506AC">
        <w:rPr>
          <w:b/>
          <w:bCs/>
        </w:rPr>
        <w:lastRenderedPageBreak/>
        <w:t>positive</w:t>
      </w:r>
      <w:proofErr w:type="gramEnd"/>
      <w:r w:rsidRPr="007506AC">
        <w:rPr>
          <w:b/>
          <w:bCs/>
        </w:rPr>
        <w:t>.</w:t>
      </w:r>
    </w:p>
    <w:p w:rsidR="007506AC" w:rsidRPr="007506AC" w:rsidRDefault="007506AC" w:rsidP="007506AC">
      <w:pPr>
        <w:pStyle w:val="Heading6"/>
        <w:tabs>
          <w:tab w:val="num" w:pos="1800"/>
        </w:tabs>
        <w:ind w:left="1800" w:hanging="360"/>
        <w:rPr>
          <w:rFonts w:ascii="Times New Roman" w:hAnsi="Times New Roman"/>
          <w:bCs/>
        </w:rPr>
      </w:pPr>
    </w:p>
    <w:p w:rsidR="007506AC" w:rsidRPr="007506AC" w:rsidRDefault="007506AC" w:rsidP="007506AC">
      <w:pPr>
        <w:pStyle w:val="Heading6"/>
        <w:rPr>
          <w:rFonts w:ascii="Times New Roman" w:hAnsi="Times New Roman"/>
          <w:bCs/>
        </w:rPr>
      </w:pPr>
      <w:r w:rsidRPr="007506AC">
        <w:rPr>
          <w:rFonts w:ascii="Times New Roman" w:hAnsi="Times New Roman"/>
          <w:bCs/>
        </w:rPr>
        <w:tab/>
        <w:t>(b)</w:t>
      </w:r>
      <w:r w:rsidRPr="007506AC">
        <w:rPr>
          <w:rFonts w:ascii="Times New Roman" w:hAnsi="Times New Roman"/>
          <w:bCs/>
        </w:rPr>
        <w:tab/>
      </w:r>
      <w:r w:rsidRPr="007506AC">
        <w:rPr>
          <w:rFonts w:ascii="Times New Roman" w:hAnsi="Times New Roman"/>
          <w:bCs/>
          <w:u w:val="single"/>
        </w:rPr>
        <w:t>Project analysis</w:t>
      </w:r>
    </w:p>
    <w:p w:rsidR="007506AC" w:rsidRPr="007506AC" w:rsidRDefault="007506AC" w:rsidP="007506AC">
      <w:p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 </w:t>
      </w:r>
    </w:p>
    <w:p w:rsidR="007506AC" w:rsidRPr="007506AC" w:rsidRDefault="007506AC" w:rsidP="007506AC">
      <w:pPr>
        <w:numPr>
          <w:ilvl w:val="0"/>
          <w:numId w:val="10"/>
        </w:num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Quantifiable output of the project</w:t>
      </w:r>
    </w:p>
    <w:p w:rsidR="007506AC" w:rsidRPr="007506AC" w:rsidRDefault="007506AC" w:rsidP="007506AC">
      <w:pPr>
        <w:numPr>
          <w:ilvl w:val="0"/>
          <w:numId w:val="10"/>
        </w:num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Unit cost analysis</w:t>
      </w:r>
    </w:p>
    <w:p w:rsidR="007506AC" w:rsidRPr="007506AC" w:rsidRDefault="007506AC" w:rsidP="007506AC">
      <w:pPr>
        <w:numPr>
          <w:ilvl w:val="0"/>
          <w:numId w:val="10"/>
        </w:num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Employment generation (direct and indirect)</w:t>
      </w:r>
    </w:p>
    <w:p w:rsidR="007506AC" w:rsidRPr="007506AC" w:rsidRDefault="007506AC" w:rsidP="007506AC">
      <w:pPr>
        <w:numPr>
          <w:ilvl w:val="0"/>
          <w:numId w:val="10"/>
        </w:numPr>
        <w:tabs>
          <w:tab w:val="left" w:pos="-720"/>
        </w:tabs>
        <w:suppressAutoHyphens/>
        <w:jc w:val="both"/>
        <w:rPr>
          <w:b/>
          <w:bCs/>
          <w:spacing w:val="-3"/>
        </w:rPr>
      </w:pPr>
      <w:r w:rsidRPr="007506AC">
        <w:rPr>
          <w:b/>
          <w:bCs/>
          <w:spacing w:val="-3"/>
        </w:rPr>
        <w:t>Impact of delays on project cost and viability</w:t>
      </w:r>
    </w:p>
    <w:p w:rsidR="007506AC" w:rsidRPr="007506AC" w:rsidRDefault="007506AC" w:rsidP="007506AC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b/>
          <w:bCs/>
        </w:rPr>
      </w:pPr>
      <w:r w:rsidRPr="007506AC">
        <w:rPr>
          <w:b/>
          <w:bCs/>
          <w:spacing w:val="-3"/>
        </w:rPr>
        <w:t xml:space="preserve"> </w:t>
      </w:r>
    </w:p>
    <w:p w:rsidR="007506AC" w:rsidRPr="007506AC" w:rsidRDefault="007506AC" w:rsidP="007506AC">
      <w:pPr>
        <w:rPr>
          <w:b/>
          <w:bCs/>
          <w:u w:val="single"/>
        </w:rPr>
      </w:pPr>
      <w:r w:rsidRPr="007506AC">
        <w:rPr>
          <w:b/>
          <w:bCs/>
        </w:rPr>
        <w:t>12.</w:t>
      </w:r>
      <w:r w:rsidRPr="007506AC">
        <w:rPr>
          <w:b/>
          <w:bCs/>
        </w:rPr>
        <w:tab/>
      </w:r>
      <w:r w:rsidRPr="007506AC">
        <w:rPr>
          <w:b/>
          <w:bCs/>
          <w:sz w:val="28"/>
          <w:u w:val="single"/>
        </w:rPr>
        <w:t>Implementation schedule of the project</w:t>
      </w:r>
    </w:p>
    <w:p w:rsidR="007506AC" w:rsidRPr="007506AC" w:rsidRDefault="007506AC" w:rsidP="007506AC">
      <w:pPr>
        <w:rPr>
          <w:b/>
          <w:bCs/>
          <w:u w:val="single"/>
        </w:rPr>
      </w:pPr>
    </w:p>
    <w:p w:rsidR="007506AC" w:rsidRPr="007506AC" w:rsidRDefault="007506AC" w:rsidP="007506AC">
      <w:pPr>
        <w:numPr>
          <w:ilvl w:val="0"/>
          <w:numId w:val="11"/>
        </w:numPr>
        <w:rPr>
          <w:b/>
          <w:bCs/>
        </w:rPr>
      </w:pPr>
      <w:r w:rsidRPr="007506AC">
        <w:rPr>
          <w:b/>
          <w:bCs/>
        </w:rPr>
        <w:t>Indicate starting and completion date of the project</w:t>
      </w:r>
    </w:p>
    <w:p w:rsidR="007506AC" w:rsidRPr="007506AC" w:rsidRDefault="007506AC" w:rsidP="007506AC">
      <w:pPr>
        <w:numPr>
          <w:ilvl w:val="0"/>
          <w:numId w:val="11"/>
        </w:numPr>
        <w:rPr>
          <w:b/>
          <w:bCs/>
        </w:rPr>
      </w:pPr>
      <w:r w:rsidRPr="007506AC">
        <w:rPr>
          <w:b/>
          <w:bCs/>
        </w:rPr>
        <w:t>Item-wise/year-wise implementation schedule in line chart co-related with the phasing of physical activities.</w:t>
      </w:r>
    </w:p>
    <w:p w:rsidR="007506AC" w:rsidRPr="007506AC" w:rsidRDefault="007506AC" w:rsidP="007506AC">
      <w:pPr>
        <w:rPr>
          <w:b/>
          <w:bCs/>
        </w:rPr>
      </w:pPr>
    </w:p>
    <w:p w:rsidR="007506AC" w:rsidRPr="007506AC" w:rsidRDefault="007506AC" w:rsidP="007506AC">
      <w:pPr>
        <w:rPr>
          <w:b/>
          <w:bCs/>
        </w:rPr>
      </w:pPr>
      <w:r w:rsidRPr="007506AC">
        <w:rPr>
          <w:b/>
          <w:bCs/>
        </w:rPr>
        <w:t>13.</w:t>
      </w:r>
      <w:r w:rsidRPr="007506AC">
        <w:rPr>
          <w:b/>
          <w:bCs/>
        </w:rPr>
        <w:tab/>
      </w:r>
      <w:r w:rsidRPr="007506AC">
        <w:rPr>
          <w:b/>
          <w:bCs/>
          <w:sz w:val="28"/>
          <w:u w:val="single"/>
        </w:rPr>
        <w:t>Management structure and manpower requirements</w:t>
      </w:r>
      <w:r w:rsidRPr="007506AC">
        <w:rPr>
          <w:b/>
          <w:bCs/>
        </w:rPr>
        <w:tab/>
      </w:r>
    </w:p>
    <w:p w:rsidR="007506AC" w:rsidRPr="007506AC" w:rsidRDefault="007506AC" w:rsidP="007506AC">
      <w:pPr>
        <w:rPr>
          <w:b/>
          <w:bCs/>
        </w:rPr>
      </w:pPr>
      <w:r w:rsidRPr="007506AC">
        <w:rPr>
          <w:b/>
          <w:bCs/>
        </w:rPr>
        <w:tab/>
      </w:r>
    </w:p>
    <w:p w:rsidR="007506AC" w:rsidRPr="007506AC" w:rsidRDefault="007506AC" w:rsidP="007506AC">
      <w:pPr>
        <w:numPr>
          <w:ilvl w:val="0"/>
          <w:numId w:val="12"/>
        </w:numPr>
        <w:rPr>
          <w:b/>
          <w:bCs/>
        </w:rPr>
      </w:pPr>
      <w:r w:rsidRPr="007506AC">
        <w:rPr>
          <w:b/>
          <w:bCs/>
        </w:rPr>
        <w:t>Administrative arrangements for implementation of the project.</w:t>
      </w:r>
    </w:p>
    <w:p w:rsidR="007506AC" w:rsidRPr="007506AC" w:rsidRDefault="007506AC" w:rsidP="007506AC">
      <w:pPr>
        <w:numPr>
          <w:ilvl w:val="0"/>
          <w:numId w:val="12"/>
        </w:numPr>
        <w:rPr>
          <w:b/>
          <w:bCs/>
        </w:rPr>
      </w:pPr>
      <w:r w:rsidRPr="007506AC">
        <w:rPr>
          <w:b/>
          <w:bCs/>
        </w:rPr>
        <w:t xml:space="preserve">Manpower requirements during execution and operation of the project </w:t>
      </w:r>
      <w:proofErr w:type="gramStart"/>
      <w:r w:rsidRPr="007506AC">
        <w:rPr>
          <w:b/>
          <w:bCs/>
        </w:rPr>
        <w:t>be</w:t>
      </w:r>
      <w:proofErr w:type="gramEnd"/>
      <w:r w:rsidRPr="007506AC">
        <w:rPr>
          <w:b/>
          <w:bCs/>
        </w:rPr>
        <w:t xml:space="preserve"> provided by skills/profession. </w:t>
      </w:r>
    </w:p>
    <w:p w:rsidR="007506AC" w:rsidRPr="007506AC" w:rsidRDefault="007506AC" w:rsidP="007506AC">
      <w:pPr>
        <w:numPr>
          <w:ilvl w:val="0"/>
          <w:numId w:val="12"/>
        </w:numPr>
        <w:rPr>
          <w:b/>
          <w:bCs/>
        </w:rPr>
      </w:pPr>
      <w:r w:rsidRPr="007506AC">
        <w:rPr>
          <w:b/>
          <w:bCs/>
        </w:rPr>
        <w:t>Job description, qualification, experience, age and salary of each job be provided.</w:t>
      </w:r>
    </w:p>
    <w:p w:rsidR="007506AC" w:rsidRPr="007506AC" w:rsidRDefault="007506AC" w:rsidP="007506AC">
      <w:pPr>
        <w:rPr>
          <w:b/>
          <w:bCs/>
        </w:rPr>
      </w:pPr>
    </w:p>
    <w:p w:rsidR="007506AC" w:rsidRPr="007506AC" w:rsidRDefault="007506AC" w:rsidP="007506AC">
      <w:pPr>
        <w:rPr>
          <w:b/>
          <w:bCs/>
        </w:rPr>
      </w:pPr>
      <w:r w:rsidRPr="007506AC">
        <w:rPr>
          <w:b/>
          <w:bCs/>
        </w:rPr>
        <w:t xml:space="preserve">14. </w:t>
      </w:r>
      <w:r w:rsidRPr="007506AC">
        <w:rPr>
          <w:b/>
          <w:bCs/>
        </w:rPr>
        <w:tab/>
      </w:r>
      <w:r w:rsidRPr="007506AC">
        <w:rPr>
          <w:b/>
          <w:bCs/>
          <w:sz w:val="28"/>
          <w:u w:val="single"/>
        </w:rPr>
        <w:t>Additional projects/decisions required</w:t>
      </w:r>
    </w:p>
    <w:p w:rsidR="007506AC" w:rsidRPr="007506AC" w:rsidRDefault="007506AC" w:rsidP="007506AC">
      <w:pPr>
        <w:rPr>
          <w:b/>
          <w:bCs/>
        </w:rPr>
      </w:pPr>
    </w:p>
    <w:p w:rsidR="007506AC" w:rsidRPr="007506AC" w:rsidRDefault="007506AC" w:rsidP="007506AC">
      <w:pPr>
        <w:numPr>
          <w:ilvl w:val="0"/>
          <w:numId w:val="13"/>
        </w:numPr>
        <w:rPr>
          <w:b/>
          <w:bCs/>
        </w:rPr>
      </w:pPr>
      <w:r w:rsidRPr="007506AC">
        <w:rPr>
          <w:b/>
          <w:bCs/>
        </w:rPr>
        <w:t>Indicate additional projects/decisions required to optimize the investment being undertaken on the project.</w:t>
      </w:r>
    </w:p>
    <w:p w:rsidR="007506AC" w:rsidRPr="007506AC" w:rsidRDefault="007506AC" w:rsidP="007506AC">
      <w:pPr>
        <w:rPr>
          <w:b/>
          <w:bCs/>
        </w:rPr>
      </w:pPr>
    </w:p>
    <w:p w:rsidR="007506AC" w:rsidRPr="007506AC" w:rsidRDefault="007506AC" w:rsidP="007506AC">
      <w:pPr>
        <w:rPr>
          <w:b/>
          <w:bCs/>
          <w:u w:val="single"/>
        </w:rPr>
      </w:pPr>
      <w:r w:rsidRPr="007506AC">
        <w:rPr>
          <w:b/>
          <w:bCs/>
        </w:rPr>
        <w:t>15.</w:t>
      </w:r>
      <w:r w:rsidRPr="007506AC">
        <w:rPr>
          <w:b/>
          <w:bCs/>
        </w:rPr>
        <w:tab/>
      </w:r>
      <w:r w:rsidRPr="007506AC">
        <w:rPr>
          <w:b/>
          <w:bCs/>
          <w:sz w:val="28"/>
          <w:u w:val="single"/>
        </w:rPr>
        <w:t>Certificate</w:t>
      </w:r>
    </w:p>
    <w:p w:rsidR="007506AC" w:rsidRPr="007506AC" w:rsidRDefault="007506AC" w:rsidP="007506AC">
      <w:pPr>
        <w:rPr>
          <w:b/>
          <w:bCs/>
          <w:u w:val="single"/>
        </w:rPr>
      </w:pPr>
    </w:p>
    <w:p w:rsidR="007506AC" w:rsidRPr="007506AC" w:rsidRDefault="007506AC" w:rsidP="007506AC">
      <w:pPr>
        <w:numPr>
          <w:ilvl w:val="0"/>
          <w:numId w:val="14"/>
        </w:numPr>
        <w:jc w:val="both"/>
        <w:rPr>
          <w:b/>
          <w:bCs/>
        </w:rPr>
      </w:pPr>
      <w:r w:rsidRPr="007506AC">
        <w:rPr>
          <w:b/>
          <w:bCs/>
        </w:rPr>
        <w:t>The name, designation and phone #</w:t>
      </w:r>
      <w:r w:rsidR="00BA2868">
        <w:rPr>
          <w:b/>
          <w:bCs/>
        </w:rPr>
        <w:t xml:space="preserve"> of the officer responsible for</w:t>
      </w:r>
      <w:r w:rsidRPr="007506AC">
        <w:rPr>
          <w:b/>
          <w:bCs/>
        </w:rPr>
        <w:t>, preparing and checking be provided.  It may also b</w:t>
      </w:r>
      <w:r w:rsidR="00BA2868">
        <w:rPr>
          <w:b/>
          <w:bCs/>
        </w:rPr>
        <w:t xml:space="preserve">e confirmed that PC-I </w:t>
      </w:r>
      <w:r w:rsidRPr="007506AC">
        <w:rPr>
          <w:b/>
          <w:bCs/>
        </w:rPr>
        <w:t>has been prepared as per instructions for the preparation of PC-</w:t>
      </w:r>
      <w:proofErr w:type="gramStart"/>
      <w:r w:rsidRPr="007506AC">
        <w:rPr>
          <w:b/>
          <w:bCs/>
        </w:rPr>
        <w:t>I  for</w:t>
      </w:r>
      <w:proofErr w:type="gramEnd"/>
      <w:r w:rsidRPr="007506AC">
        <w:rPr>
          <w:b/>
          <w:bCs/>
        </w:rPr>
        <w:t xml:space="preserve"> social sector projects.</w:t>
      </w:r>
    </w:p>
    <w:p w:rsidR="007506AC" w:rsidRPr="007506AC" w:rsidRDefault="007506AC" w:rsidP="007506AC">
      <w:pPr>
        <w:numPr>
          <w:ilvl w:val="0"/>
          <w:numId w:val="14"/>
        </w:numPr>
        <w:rPr>
          <w:b/>
          <w:bCs/>
        </w:rPr>
      </w:pPr>
      <w:r w:rsidRPr="007506AC">
        <w:rPr>
          <w:b/>
          <w:bCs/>
        </w:rPr>
        <w:t>The PC-I along</w:t>
      </w:r>
      <w:r w:rsidR="00BA2868">
        <w:rPr>
          <w:b/>
          <w:bCs/>
        </w:rPr>
        <w:t xml:space="preserve"> </w:t>
      </w:r>
      <w:r w:rsidRPr="007506AC">
        <w:rPr>
          <w:b/>
          <w:bCs/>
        </w:rPr>
        <w:t xml:space="preserve">with </w:t>
      </w:r>
      <w:proofErr w:type="gramStart"/>
      <w:r w:rsidRPr="007506AC">
        <w:rPr>
          <w:b/>
          <w:bCs/>
        </w:rPr>
        <w:t>certificate  must</w:t>
      </w:r>
      <w:proofErr w:type="gramEnd"/>
      <w:r w:rsidRPr="007506AC">
        <w:rPr>
          <w:b/>
          <w:bCs/>
        </w:rPr>
        <w:t xml:space="preserve"> be signed by the Principal Accounting Officer to ensure its ownership.</w:t>
      </w:r>
    </w:p>
    <w:p w:rsidR="007506AC" w:rsidRPr="007506AC" w:rsidRDefault="007506AC" w:rsidP="007506AC">
      <w:pPr>
        <w:rPr>
          <w:b/>
          <w:bCs/>
        </w:rPr>
      </w:pPr>
    </w:p>
    <w:p w:rsidR="00BA2868" w:rsidRPr="00BA2868" w:rsidRDefault="00BA2868" w:rsidP="00BA2868">
      <w:pPr>
        <w:ind w:left="3600"/>
        <w:rPr>
          <w:b/>
          <w:bCs/>
        </w:rPr>
      </w:pPr>
      <w:r w:rsidRPr="00BA2868">
        <w:rPr>
          <w:b/>
          <w:bCs/>
          <w:sz w:val="28"/>
        </w:rPr>
        <w:t xml:space="preserve">Prepared by </w:t>
      </w:r>
      <w:r w:rsidRPr="00BA2868">
        <w:rPr>
          <w:b/>
          <w:bCs/>
        </w:rPr>
        <w:t>_________________________</w:t>
      </w:r>
    </w:p>
    <w:p w:rsidR="00BA2868" w:rsidRPr="00BA2868" w:rsidRDefault="00BA2868" w:rsidP="00BA2868">
      <w:pPr>
        <w:ind w:left="4320"/>
        <w:jc w:val="center"/>
        <w:rPr>
          <w:b/>
          <w:bCs/>
        </w:rPr>
      </w:pPr>
      <w:r w:rsidRPr="00BA2868">
        <w:rPr>
          <w:b/>
          <w:bCs/>
        </w:rPr>
        <w:t xml:space="preserve">     Name, Designation &amp; Phone#</w:t>
      </w:r>
    </w:p>
    <w:p w:rsidR="00BA2868" w:rsidRPr="00BA2868" w:rsidRDefault="00BA2868" w:rsidP="00BA2868">
      <w:pPr>
        <w:ind w:left="4320"/>
        <w:jc w:val="center"/>
        <w:rPr>
          <w:b/>
          <w:bCs/>
        </w:rPr>
      </w:pPr>
    </w:p>
    <w:p w:rsidR="00BA2868" w:rsidRPr="00BA2868" w:rsidRDefault="00BA2868" w:rsidP="00BA2868">
      <w:pPr>
        <w:ind w:left="4320"/>
        <w:jc w:val="center"/>
        <w:rPr>
          <w:b/>
          <w:bCs/>
        </w:rPr>
      </w:pPr>
    </w:p>
    <w:p w:rsidR="00BA2868" w:rsidRPr="00BA2868" w:rsidRDefault="00BA2868" w:rsidP="00BA2868">
      <w:pPr>
        <w:ind w:left="4320"/>
        <w:jc w:val="center"/>
        <w:rPr>
          <w:b/>
          <w:bCs/>
        </w:rPr>
      </w:pPr>
    </w:p>
    <w:p w:rsidR="00BA2868" w:rsidRPr="00BA2868" w:rsidRDefault="00BA2868" w:rsidP="00BA2868">
      <w:pPr>
        <w:ind w:left="2880" w:firstLine="720"/>
        <w:rPr>
          <w:b/>
          <w:bCs/>
        </w:rPr>
      </w:pPr>
      <w:r w:rsidRPr="00BA2868">
        <w:rPr>
          <w:b/>
          <w:bCs/>
          <w:sz w:val="28"/>
        </w:rPr>
        <w:t xml:space="preserve">Checked by </w:t>
      </w:r>
      <w:r w:rsidRPr="00BA2868">
        <w:rPr>
          <w:b/>
          <w:bCs/>
        </w:rPr>
        <w:t>_________________________</w:t>
      </w:r>
    </w:p>
    <w:p w:rsidR="00BA2868" w:rsidRPr="00BA2868" w:rsidRDefault="00BA2868" w:rsidP="00BA2868">
      <w:pPr>
        <w:ind w:left="4320"/>
        <w:jc w:val="center"/>
        <w:rPr>
          <w:b/>
          <w:bCs/>
        </w:rPr>
      </w:pPr>
      <w:r w:rsidRPr="00BA2868">
        <w:rPr>
          <w:b/>
          <w:bCs/>
        </w:rPr>
        <w:t xml:space="preserve">     Name, Designation &amp; Phone#</w:t>
      </w:r>
    </w:p>
    <w:p w:rsidR="00BA2868" w:rsidRPr="00BA2868" w:rsidRDefault="00BA2868" w:rsidP="00BA2868">
      <w:pPr>
        <w:ind w:left="4320"/>
        <w:jc w:val="center"/>
        <w:rPr>
          <w:b/>
          <w:bCs/>
        </w:rPr>
      </w:pPr>
    </w:p>
    <w:p w:rsidR="00BA2868" w:rsidRPr="00BA2868" w:rsidRDefault="00BA2868" w:rsidP="00BA2868">
      <w:pPr>
        <w:ind w:left="4320"/>
        <w:jc w:val="center"/>
        <w:rPr>
          <w:b/>
          <w:bCs/>
        </w:rPr>
      </w:pPr>
    </w:p>
    <w:p w:rsidR="00BA2868" w:rsidRPr="00BA2868" w:rsidRDefault="00BA2868" w:rsidP="00BA2868">
      <w:pPr>
        <w:ind w:left="4320"/>
        <w:jc w:val="center"/>
        <w:rPr>
          <w:b/>
          <w:bCs/>
        </w:rPr>
      </w:pPr>
    </w:p>
    <w:p w:rsidR="00BA2868" w:rsidRPr="00BA2868" w:rsidRDefault="00BA2868" w:rsidP="00BA2868">
      <w:pPr>
        <w:ind w:left="2880" w:firstLine="720"/>
        <w:rPr>
          <w:b/>
          <w:bCs/>
        </w:rPr>
      </w:pPr>
      <w:r w:rsidRPr="00BA2868">
        <w:rPr>
          <w:b/>
          <w:bCs/>
          <w:sz w:val="28"/>
        </w:rPr>
        <w:t xml:space="preserve">Approved by </w:t>
      </w:r>
      <w:r w:rsidRPr="00BA2868">
        <w:rPr>
          <w:b/>
          <w:bCs/>
        </w:rPr>
        <w:t>_________________________</w:t>
      </w:r>
    </w:p>
    <w:p w:rsidR="002D2BEB" w:rsidRPr="00BA2868" w:rsidRDefault="00BA2868" w:rsidP="00BA2868">
      <w:pPr>
        <w:ind w:left="4320"/>
        <w:jc w:val="center"/>
        <w:rPr>
          <w:b/>
          <w:bCs/>
        </w:rPr>
      </w:pPr>
      <w:r w:rsidRPr="00BA2868">
        <w:rPr>
          <w:b/>
          <w:bCs/>
        </w:rPr>
        <w:t xml:space="preserve">         Name, Designation &amp; Phone#</w:t>
      </w:r>
    </w:p>
    <w:sectPr w:rsidR="002D2BEB" w:rsidRPr="00BA2868">
      <w:footerReference w:type="even" r:id="rId5"/>
      <w:footerReference w:type="default" r:id="rId6"/>
      <w:pgSz w:w="12240" w:h="15840"/>
      <w:pgMar w:top="1080" w:right="1008" w:bottom="907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DA1" w:rsidRDefault="00BA28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6DA1" w:rsidRDefault="00BA28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DA1" w:rsidRDefault="00BA28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</w:instrText>
    </w:r>
    <w:r>
      <w:rPr>
        <w:rStyle w:val="PageNumber"/>
      </w:rPr>
      <w:instrText xml:space="preserve">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E6DA1" w:rsidRDefault="00BA2868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3EF5"/>
    <w:multiLevelType w:val="hybridMultilevel"/>
    <w:tmpl w:val="1286238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C500F5"/>
    <w:multiLevelType w:val="hybridMultilevel"/>
    <w:tmpl w:val="CDF4B7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007051"/>
    <w:multiLevelType w:val="hybridMultilevel"/>
    <w:tmpl w:val="296C8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4143F0"/>
    <w:multiLevelType w:val="hybridMultilevel"/>
    <w:tmpl w:val="29A63E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1A32D4"/>
    <w:multiLevelType w:val="hybridMultilevel"/>
    <w:tmpl w:val="3E8CEA2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CB9253C"/>
    <w:multiLevelType w:val="hybridMultilevel"/>
    <w:tmpl w:val="327ABD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B302D"/>
    <w:multiLevelType w:val="hybridMultilevel"/>
    <w:tmpl w:val="D72C307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28F8650D"/>
    <w:multiLevelType w:val="hybridMultilevel"/>
    <w:tmpl w:val="0652BC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6E16FB"/>
    <w:multiLevelType w:val="hybridMultilevel"/>
    <w:tmpl w:val="A9629E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7B78DB"/>
    <w:multiLevelType w:val="hybridMultilevel"/>
    <w:tmpl w:val="905C90C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2D318DD"/>
    <w:multiLevelType w:val="hybridMultilevel"/>
    <w:tmpl w:val="2D4E64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0B33CB"/>
    <w:multiLevelType w:val="hybridMultilevel"/>
    <w:tmpl w:val="610EB28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9BD4845"/>
    <w:multiLevelType w:val="hybridMultilevel"/>
    <w:tmpl w:val="7F6CC010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A97696B"/>
    <w:multiLevelType w:val="hybridMultilevel"/>
    <w:tmpl w:val="B27CF4F8"/>
    <w:lvl w:ilvl="0" w:tplc="69D69104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C8F76F2"/>
    <w:multiLevelType w:val="hybridMultilevel"/>
    <w:tmpl w:val="C14E4ED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E4061AB"/>
    <w:multiLevelType w:val="hybridMultilevel"/>
    <w:tmpl w:val="75D854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1010616"/>
    <w:multiLevelType w:val="hybridMultilevel"/>
    <w:tmpl w:val="67605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944DD8"/>
    <w:multiLevelType w:val="hybridMultilevel"/>
    <w:tmpl w:val="34865B7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83A0F97"/>
    <w:multiLevelType w:val="hybridMultilevel"/>
    <w:tmpl w:val="967CAA1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A1253F6"/>
    <w:multiLevelType w:val="hybridMultilevel"/>
    <w:tmpl w:val="8FB6DC9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3D261F6"/>
    <w:multiLevelType w:val="hybridMultilevel"/>
    <w:tmpl w:val="B678B0CE"/>
    <w:lvl w:ilvl="0" w:tplc="04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1">
    <w:nsid w:val="5C3D64CE"/>
    <w:multiLevelType w:val="hybridMultilevel"/>
    <w:tmpl w:val="13980E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84E538">
      <w:start w:val="9"/>
      <w:numFmt w:val="decimal"/>
      <w:lvlText w:val="%2."/>
      <w:lvlJc w:val="left"/>
      <w:pPr>
        <w:tabs>
          <w:tab w:val="num" w:pos="1575"/>
        </w:tabs>
        <w:ind w:left="1575" w:hanging="360"/>
      </w:pPr>
      <w:rPr>
        <w:rFonts w:hint="default"/>
        <w:u w:val="none"/>
      </w:rPr>
    </w:lvl>
    <w:lvl w:ilvl="2" w:tplc="7116D8E4">
      <w:start w:val="1"/>
      <w:numFmt w:val="lowerRoman"/>
      <w:lvlText w:val="%3."/>
      <w:lvlJc w:val="left"/>
      <w:pPr>
        <w:tabs>
          <w:tab w:val="num" w:pos="3375"/>
        </w:tabs>
        <w:ind w:left="3375" w:hanging="12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2">
    <w:nsid w:val="5D4031EC"/>
    <w:multiLevelType w:val="hybridMultilevel"/>
    <w:tmpl w:val="D716E5B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0864604"/>
    <w:multiLevelType w:val="hybridMultilevel"/>
    <w:tmpl w:val="98FA5D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21A4B65"/>
    <w:multiLevelType w:val="hybridMultilevel"/>
    <w:tmpl w:val="6BBA47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647C259B"/>
    <w:multiLevelType w:val="hybridMultilevel"/>
    <w:tmpl w:val="E210310E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86707D2"/>
    <w:multiLevelType w:val="hybridMultilevel"/>
    <w:tmpl w:val="73C85DA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C066F90"/>
    <w:multiLevelType w:val="hybridMultilevel"/>
    <w:tmpl w:val="7040ACDC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7A1726EE"/>
    <w:multiLevelType w:val="hybridMultilevel"/>
    <w:tmpl w:val="D1F0885A"/>
    <w:lvl w:ilvl="0" w:tplc="E5908968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>
    <w:nsid w:val="7DDC3273"/>
    <w:multiLevelType w:val="hybridMultilevel"/>
    <w:tmpl w:val="3970F71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2"/>
  </w:num>
  <w:num w:numId="4">
    <w:abstractNumId w:val="28"/>
  </w:num>
  <w:num w:numId="5">
    <w:abstractNumId w:val="24"/>
  </w:num>
  <w:num w:numId="6">
    <w:abstractNumId w:val="9"/>
  </w:num>
  <w:num w:numId="7">
    <w:abstractNumId w:val="7"/>
  </w:num>
  <w:num w:numId="8">
    <w:abstractNumId w:val="14"/>
  </w:num>
  <w:num w:numId="9">
    <w:abstractNumId w:val="29"/>
  </w:num>
  <w:num w:numId="10">
    <w:abstractNumId w:val="27"/>
  </w:num>
  <w:num w:numId="11">
    <w:abstractNumId w:val="4"/>
  </w:num>
  <w:num w:numId="12">
    <w:abstractNumId w:val="25"/>
  </w:num>
  <w:num w:numId="13">
    <w:abstractNumId w:val="22"/>
  </w:num>
  <w:num w:numId="14">
    <w:abstractNumId w:val="23"/>
  </w:num>
  <w:num w:numId="15">
    <w:abstractNumId w:val="3"/>
  </w:num>
  <w:num w:numId="16">
    <w:abstractNumId w:val="26"/>
  </w:num>
  <w:num w:numId="17">
    <w:abstractNumId w:val="18"/>
  </w:num>
  <w:num w:numId="18">
    <w:abstractNumId w:val="19"/>
  </w:num>
  <w:num w:numId="19">
    <w:abstractNumId w:val="17"/>
  </w:num>
  <w:num w:numId="20">
    <w:abstractNumId w:val="16"/>
  </w:num>
  <w:num w:numId="21">
    <w:abstractNumId w:val="15"/>
  </w:num>
  <w:num w:numId="22">
    <w:abstractNumId w:val="0"/>
  </w:num>
  <w:num w:numId="23">
    <w:abstractNumId w:val="1"/>
  </w:num>
  <w:num w:numId="24">
    <w:abstractNumId w:val="6"/>
  </w:num>
  <w:num w:numId="25">
    <w:abstractNumId w:val="11"/>
  </w:num>
  <w:num w:numId="26">
    <w:abstractNumId w:val="21"/>
  </w:num>
  <w:num w:numId="27">
    <w:abstractNumId w:val="2"/>
  </w:num>
  <w:num w:numId="28">
    <w:abstractNumId w:val="8"/>
  </w:num>
  <w:num w:numId="29">
    <w:abstractNumId w:val="10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506AC"/>
    <w:rsid w:val="002D2BEB"/>
    <w:rsid w:val="007506AC"/>
    <w:rsid w:val="008220EF"/>
    <w:rsid w:val="00BA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506AC"/>
    <w:pPr>
      <w:keepNext/>
      <w:jc w:val="right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7506AC"/>
    <w:pPr>
      <w:keepNext/>
      <w:jc w:val="center"/>
      <w:outlineLvl w:val="1"/>
    </w:pPr>
    <w:rPr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7506AC"/>
    <w:pPr>
      <w:keepNext/>
      <w:outlineLvl w:val="2"/>
    </w:pPr>
    <w:rPr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7506AC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7506AC"/>
    <w:pPr>
      <w:keepNext/>
      <w:ind w:left="360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7506AC"/>
    <w:pPr>
      <w:keepNext/>
      <w:tabs>
        <w:tab w:val="left" w:pos="-720"/>
        <w:tab w:val="left" w:pos="0"/>
      </w:tabs>
      <w:suppressAutoHyphens/>
      <w:ind w:left="720" w:hanging="720"/>
      <w:jc w:val="both"/>
      <w:outlineLvl w:val="5"/>
    </w:pPr>
    <w:rPr>
      <w:rFonts w:ascii="Arial" w:hAnsi="Arial"/>
      <w:b/>
      <w:spacing w:val="-3"/>
    </w:rPr>
  </w:style>
  <w:style w:type="paragraph" w:styleId="Heading7">
    <w:name w:val="heading 7"/>
    <w:basedOn w:val="Normal"/>
    <w:next w:val="Normal"/>
    <w:link w:val="Heading7Char"/>
    <w:qFormat/>
    <w:rsid w:val="007506AC"/>
    <w:pPr>
      <w:keepNext/>
      <w:outlineLvl w:val="6"/>
    </w:pPr>
    <w:rPr>
      <w:sz w:val="36"/>
      <w:u w:val="single"/>
    </w:rPr>
  </w:style>
  <w:style w:type="paragraph" w:styleId="Heading8">
    <w:name w:val="heading 8"/>
    <w:basedOn w:val="Normal"/>
    <w:next w:val="Normal"/>
    <w:link w:val="Heading8Char"/>
    <w:qFormat/>
    <w:rsid w:val="007506AC"/>
    <w:pPr>
      <w:keepNext/>
      <w:ind w:left="1650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link w:val="Heading9Char"/>
    <w:qFormat/>
    <w:rsid w:val="007506AC"/>
    <w:pPr>
      <w:keepNext/>
      <w:outlineLvl w:val="8"/>
    </w:pPr>
    <w:rPr>
      <w:rFonts w:ascii="Arial" w:hAnsi="Arial"/>
      <w:spacing w:val="-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506AC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7506AC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7506AC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7506AC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5Char">
    <w:name w:val="Heading 5 Char"/>
    <w:basedOn w:val="DefaultParagraphFont"/>
    <w:link w:val="Heading5"/>
    <w:rsid w:val="007506AC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7506AC"/>
    <w:rPr>
      <w:rFonts w:ascii="Arial" w:eastAsia="Times New Roman" w:hAnsi="Arial" w:cs="Times New Roman"/>
      <w:b/>
      <w:spacing w:val="-3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7506AC"/>
    <w:rPr>
      <w:rFonts w:ascii="Times New Roman" w:eastAsia="Times New Roman" w:hAnsi="Times New Roman" w:cs="Times New Roman"/>
      <w:sz w:val="36"/>
      <w:szCs w:val="24"/>
      <w:u w:val="single"/>
    </w:rPr>
  </w:style>
  <w:style w:type="character" w:customStyle="1" w:styleId="Heading8Char">
    <w:name w:val="Heading 8 Char"/>
    <w:basedOn w:val="DefaultParagraphFont"/>
    <w:link w:val="Heading8"/>
    <w:rsid w:val="007506AC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rsid w:val="007506AC"/>
    <w:rPr>
      <w:rFonts w:ascii="Arial" w:eastAsia="Times New Roman" w:hAnsi="Arial" w:cs="Times New Roman"/>
      <w:spacing w:val="-3"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7506AC"/>
    <w:rPr>
      <w:sz w:val="28"/>
    </w:rPr>
  </w:style>
  <w:style w:type="character" w:customStyle="1" w:styleId="BodyTextChar">
    <w:name w:val="Body Text Char"/>
    <w:basedOn w:val="DefaultParagraphFont"/>
    <w:link w:val="BodyText"/>
    <w:rsid w:val="007506AC"/>
    <w:rPr>
      <w:rFonts w:ascii="Times New Roman" w:eastAsia="Times New Roman" w:hAnsi="Times New Roman" w:cs="Times New Roman"/>
      <w:sz w:val="28"/>
      <w:szCs w:val="24"/>
    </w:rPr>
  </w:style>
  <w:style w:type="paragraph" w:styleId="BodyTextIndent3">
    <w:name w:val="Body Text Indent 3"/>
    <w:basedOn w:val="Normal"/>
    <w:link w:val="BodyTextIndent3Char"/>
    <w:rsid w:val="007506AC"/>
    <w:pPr>
      <w:ind w:left="900" w:hanging="18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7506AC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rsid w:val="007506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506A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506AC"/>
  </w:style>
  <w:style w:type="paragraph" w:styleId="ListParagraph">
    <w:name w:val="List Paragraph"/>
    <w:basedOn w:val="Normal"/>
    <w:uiPriority w:val="34"/>
    <w:qFormat/>
    <w:rsid w:val="007506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ApnaITcenter</dc:creator>
  <cp:lastModifiedBy>ApnaITcenter</cp:lastModifiedBy>
  <cp:revision>2</cp:revision>
  <dcterms:created xsi:type="dcterms:W3CDTF">2020-04-01T11:49:00Z</dcterms:created>
  <dcterms:modified xsi:type="dcterms:W3CDTF">2020-04-01T12:02:00Z</dcterms:modified>
</cp:coreProperties>
</file>